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BA6F50" w14:textId="77777777" w:rsidR="00EE43E1" w:rsidRPr="00AF72C4" w:rsidRDefault="00D916C3" w:rsidP="00EE43E1">
      <w:pPr>
        <w:jc w:val="both"/>
        <w:rPr>
          <w:rFonts w:ascii="Helvetica" w:hAnsi="Helvetica"/>
        </w:rPr>
      </w:pPr>
    </w:p>
    <w:p w14:paraId="3E4D2C99" w14:textId="77777777" w:rsidR="00EE43E1" w:rsidRPr="00AF72C4" w:rsidRDefault="00E023FF" w:rsidP="00EE43E1">
      <w:pPr>
        <w:tabs>
          <w:tab w:val="left" w:pos="6500"/>
        </w:tabs>
        <w:jc w:val="center"/>
        <w:rPr>
          <w:rFonts w:ascii="Helvetica" w:hAnsi="Helvetica"/>
          <w:b/>
          <w:sz w:val="28"/>
          <w:szCs w:val="20"/>
          <w:lang w:val="en-US"/>
        </w:rPr>
      </w:pPr>
      <w:r w:rsidRPr="00AF72C4">
        <w:rPr>
          <w:rFonts w:ascii="Helvetica" w:hAnsi="Helvetica"/>
          <w:b/>
          <w:sz w:val="28"/>
          <w:szCs w:val="20"/>
          <w:lang w:val="en-US"/>
        </w:rPr>
        <w:t>Constitution</w:t>
      </w:r>
    </w:p>
    <w:p w14:paraId="31B4CFEF" w14:textId="77777777" w:rsidR="00EE43E1" w:rsidRPr="00AF72C4" w:rsidRDefault="00D916C3" w:rsidP="00EE43E1">
      <w:pPr>
        <w:tabs>
          <w:tab w:val="left" w:pos="6500"/>
        </w:tabs>
        <w:rPr>
          <w:rFonts w:ascii="Helvetica" w:hAnsi="Helvetica"/>
          <w:sz w:val="28"/>
          <w:szCs w:val="20"/>
          <w:lang w:val="en-US"/>
        </w:rPr>
      </w:pPr>
    </w:p>
    <w:p w14:paraId="0099E250" w14:textId="77777777" w:rsidR="00EE43E1" w:rsidRPr="00AF72C4" w:rsidRDefault="00E023FF" w:rsidP="00EE43E1">
      <w:pPr>
        <w:spacing w:before="100" w:beforeAutospacing="1" w:after="100" w:afterAutospacing="1"/>
        <w:ind w:left="567" w:hanging="567"/>
        <w:jc w:val="both"/>
        <w:rPr>
          <w:rFonts w:ascii="Helvetica" w:hAnsi="Helvetica"/>
          <w:szCs w:val="20"/>
          <w:lang w:val="en-US"/>
        </w:rPr>
      </w:pPr>
      <w:r w:rsidRPr="00AF72C4">
        <w:rPr>
          <w:rFonts w:ascii="Helvetica" w:hAnsi="Helvetica"/>
          <w:szCs w:val="20"/>
          <w:lang w:val="en-US"/>
        </w:rPr>
        <w:t xml:space="preserve">1. </w:t>
      </w:r>
      <w:r w:rsidRPr="00AF72C4">
        <w:rPr>
          <w:rFonts w:ascii="Helvetica" w:hAnsi="Helvetica"/>
          <w:szCs w:val="20"/>
          <w:lang w:val="en-US"/>
        </w:rPr>
        <w:tab/>
      </w:r>
      <w:r w:rsidRPr="00AF72C4">
        <w:rPr>
          <w:rFonts w:ascii="Helvetica" w:hAnsi="Helvetica"/>
          <w:b/>
          <w:szCs w:val="20"/>
          <w:lang w:val="en-US"/>
        </w:rPr>
        <w:t>Name</w:t>
      </w:r>
      <w:r w:rsidRPr="00AF72C4">
        <w:rPr>
          <w:rFonts w:ascii="Helvetica" w:hAnsi="Helvetica"/>
          <w:szCs w:val="20"/>
          <w:lang w:val="en-US"/>
        </w:rPr>
        <w:t xml:space="preserve"> </w:t>
      </w:r>
    </w:p>
    <w:p w14:paraId="2A8BCC6A" w14:textId="77777777" w:rsidR="00EE43E1" w:rsidRPr="00AF72C4" w:rsidRDefault="00E023FF" w:rsidP="00EE43E1">
      <w:pPr>
        <w:spacing w:before="100" w:beforeAutospacing="1" w:after="100" w:afterAutospacing="1"/>
        <w:ind w:left="567"/>
        <w:jc w:val="both"/>
        <w:rPr>
          <w:rFonts w:ascii="Helvetica" w:hAnsi="Helvetica"/>
          <w:szCs w:val="20"/>
          <w:lang w:val="en-US"/>
        </w:rPr>
      </w:pPr>
      <w:r w:rsidRPr="00AF72C4">
        <w:rPr>
          <w:rFonts w:ascii="Helvetica" w:hAnsi="Helvetica"/>
          <w:szCs w:val="20"/>
          <w:lang w:val="en-US"/>
        </w:rPr>
        <w:t>The name of the Association s</w:t>
      </w:r>
      <w:r>
        <w:rPr>
          <w:rFonts w:ascii="Helvetica" w:hAnsi="Helvetica"/>
          <w:szCs w:val="20"/>
          <w:lang w:val="en-US"/>
        </w:rPr>
        <w:t>hall be "Association of</w:t>
      </w:r>
      <w:r w:rsidRPr="00AF72C4">
        <w:rPr>
          <w:rFonts w:ascii="Helvetica" w:hAnsi="Helvetica"/>
          <w:szCs w:val="20"/>
          <w:lang w:val="en-US"/>
        </w:rPr>
        <w:t xml:space="preserve"> Biodynamic Massage Therapists" hereafter "the Association".</w:t>
      </w:r>
    </w:p>
    <w:p w14:paraId="502DBE92" w14:textId="77777777" w:rsidR="00EE43E1" w:rsidRPr="00AF72C4" w:rsidRDefault="00E023FF" w:rsidP="00EE43E1">
      <w:pPr>
        <w:spacing w:before="100" w:beforeAutospacing="1" w:after="100" w:afterAutospacing="1"/>
        <w:ind w:left="567" w:hanging="567"/>
        <w:jc w:val="both"/>
        <w:rPr>
          <w:rFonts w:ascii="Helvetica" w:hAnsi="Helvetica"/>
          <w:szCs w:val="20"/>
          <w:lang w:val="en-US"/>
        </w:rPr>
      </w:pPr>
      <w:r w:rsidRPr="00AF72C4">
        <w:rPr>
          <w:rFonts w:ascii="Helvetica" w:hAnsi="Helvetica"/>
          <w:szCs w:val="20"/>
          <w:lang w:val="en-US"/>
        </w:rPr>
        <w:t xml:space="preserve">2. </w:t>
      </w:r>
      <w:r w:rsidRPr="00AF72C4">
        <w:rPr>
          <w:rFonts w:ascii="Helvetica" w:hAnsi="Helvetica"/>
          <w:szCs w:val="20"/>
          <w:lang w:val="en-US"/>
        </w:rPr>
        <w:tab/>
      </w:r>
      <w:r w:rsidRPr="00AF72C4">
        <w:rPr>
          <w:rFonts w:ascii="Helvetica" w:hAnsi="Helvetica"/>
          <w:b/>
          <w:szCs w:val="20"/>
          <w:lang w:val="en-US"/>
        </w:rPr>
        <w:t>Aims</w:t>
      </w:r>
      <w:r w:rsidRPr="00AF72C4">
        <w:rPr>
          <w:rFonts w:ascii="Helvetica" w:hAnsi="Helvetica"/>
          <w:szCs w:val="20"/>
          <w:lang w:val="en-US"/>
        </w:rPr>
        <w:t xml:space="preserve"> </w:t>
      </w:r>
    </w:p>
    <w:p w14:paraId="05F4D7FF" w14:textId="3A4DAD7A" w:rsidR="00EE43E1" w:rsidRPr="00AF72C4" w:rsidRDefault="00E023FF" w:rsidP="00EE43E1">
      <w:pPr>
        <w:spacing w:before="100" w:beforeAutospacing="1" w:after="100" w:afterAutospacing="1"/>
        <w:ind w:left="567"/>
        <w:jc w:val="both"/>
        <w:rPr>
          <w:rFonts w:ascii="Helvetica" w:hAnsi="Helvetica"/>
          <w:szCs w:val="20"/>
          <w:lang w:val="en-US"/>
        </w:rPr>
      </w:pPr>
      <w:r w:rsidRPr="00AF72C4">
        <w:rPr>
          <w:rFonts w:ascii="Helvetica" w:hAnsi="Helvetica"/>
          <w:szCs w:val="20"/>
          <w:lang w:val="en-US"/>
        </w:rPr>
        <w:t xml:space="preserve">The Association shall be a professional </w:t>
      </w:r>
      <w:proofErr w:type="spellStart"/>
      <w:r w:rsidRPr="00AF72C4">
        <w:rPr>
          <w:rFonts w:ascii="Helvetica" w:hAnsi="Helvetica"/>
          <w:szCs w:val="20"/>
          <w:lang w:val="en-US"/>
        </w:rPr>
        <w:t>organisation</w:t>
      </w:r>
      <w:proofErr w:type="spellEnd"/>
      <w:r w:rsidRPr="00AF72C4">
        <w:rPr>
          <w:rFonts w:ascii="Helvetica" w:hAnsi="Helvetica"/>
          <w:szCs w:val="20"/>
          <w:lang w:val="en-US"/>
        </w:rPr>
        <w:t xml:space="preserve"> that seeks to promote biodynamic massage, encourage high standards </w:t>
      </w:r>
      <w:r w:rsidR="008531D0">
        <w:rPr>
          <w:rFonts w:ascii="Helvetica" w:hAnsi="Helvetica"/>
          <w:szCs w:val="20"/>
          <w:lang w:val="en-US"/>
        </w:rPr>
        <w:t>of</w:t>
      </w:r>
      <w:r w:rsidRPr="00AF72C4">
        <w:rPr>
          <w:rFonts w:ascii="Helvetica" w:hAnsi="Helvetica"/>
          <w:szCs w:val="20"/>
          <w:lang w:val="en-US"/>
        </w:rPr>
        <w:t xml:space="preserve"> practice, and support its members </w:t>
      </w:r>
      <w:r w:rsidR="00B37192">
        <w:rPr>
          <w:rFonts w:ascii="Helvetica" w:hAnsi="Helvetica"/>
          <w:szCs w:val="20"/>
          <w:lang w:val="en-US"/>
        </w:rPr>
        <w:t>to</w:t>
      </w:r>
      <w:r w:rsidRPr="00AF72C4">
        <w:rPr>
          <w:rFonts w:ascii="Helvetica" w:hAnsi="Helvetica"/>
          <w:szCs w:val="20"/>
          <w:lang w:val="en-US"/>
        </w:rPr>
        <w:t xml:space="preserve"> establish and maintai</w:t>
      </w:r>
      <w:r w:rsidR="00B37192">
        <w:rPr>
          <w:rFonts w:ascii="Helvetica" w:hAnsi="Helvetica"/>
          <w:szCs w:val="20"/>
          <w:lang w:val="en-US"/>
        </w:rPr>
        <w:t>n</w:t>
      </w:r>
      <w:r w:rsidRPr="00AF72C4">
        <w:rPr>
          <w:rFonts w:ascii="Helvetica" w:hAnsi="Helvetica"/>
          <w:szCs w:val="20"/>
          <w:lang w:val="en-US"/>
        </w:rPr>
        <w:t xml:space="preserve"> appropriate practices in the UK.</w:t>
      </w:r>
    </w:p>
    <w:p w14:paraId="1D0F117A" w14:textId="77777777" w:rsidR="00EE43E1" w:rsidRPr="00AF72C4" w:rsidRDefault="00E023FF" w:rsidP="00EE43E1">
      <w:pPr>
        <w:spacing w:before="100" w:beforeAutospacing="1" w:after="100" w:afterAutospacing="1"/>
        <w:ind w:left="567" w:hanging="567"/>
        <w:jc w:val="both"/>
        <w:rPr>
          <w:rFonts w:ascii="Helvetica" w:hAnsi="Helvetica"/>
          <w:szCs w:val="20"/>
          <w:lang w:val="en-US"/>
        </w:rPr>
      </w:pPr>
      <w:r w:rsidRPr="00AF72C4">
        <w:rPr>
          <w:rFonts w:ascii="Helvetica" w:hAnsi="Helvetica"/>
          <w:szCs w:val="20"/>
          <w:lang w:val="en-US"/>
        </w:rPr>
        <w:t xml:space="preserve">3. </w:t>
      </w:r>
      <w:r w:rsidRPr="00AF72C4">
        <w:rPr>
          <w:rFonts w:ascii="Helvetica" w:hAnsi="Helvetica"/>
          <w:szCs w:val="20"/>
          <w:lang w:val="en-US"/>
        </w:rPr>
        <w:tab/>
      </w:r>
      <w:r w:rsidRPr="00AF72C4">
        <w:rPr>
          <w:rFonts w:ascii="Helvetica" w:hAnsi="Helvetica"/>
          <w:b/>
          <w:szCs w:val="20"/>
          <w:lang w:val="en-US"/>
        </w:rPr>
        <w:t>Objectives</w:t>
      </w:r>
      <w:r w:rsidRPr="00AF72C4">
        <w:rPr>
          <w:rFonts w:ascii="Helvetica" w:hAnsi="Helvetica"/>
          <w:szCs w:val="20"/>
          <w:lang w:val="en-US"/>
        </w:rPr>
        <w:t> </w:t>
      </w:r>
    </w:p>
    <w:p w14:paraId="661E45DE" w14:textId="1C1E7074" w:rsidR="00EE43E1" w:rsidRPr="00AF72C4" w:rsidRDefault="00E023FF" w:rsidP="00EE43E1">
      <w:pPr>
        <w:spacing w:before="100" w:beforeAutospacing="1" w:after="100" w:afterAutospacing="1"/>
        <w:ind w:left="1134" w:hanging="567"/>
        <w:jc w:val="both"/>
        <w:rPr>
          <w:rFonts w:ascii="Helvetica" w:hAnsi="Helvetica"/>
          <w:szCs w:val="20"/>
          <w:lang w:val="en-US"/>
        </w:rPr>
      </w:pPr>
      <w:r w:rsidRPr="00AF72C4">
        <w:rPr>
          <w:rFonts w:ascii="Helvetica" w:hAnsi="Helvetica"/>
          <w:szCs w:val="20"/>
          <w:lang w:val="en-US"/>
        </w:rPr>
        <w:t xml:space="preserve">3.1 </w:t>
      </w:r>
      <w:r w:rsidRPr="00AF72C4">
        <w:rPr>
          <w:rFonts w:ascii="Helvetica" w:hAnsi="Helvetica"/>
          <w:szCs w:val="20"/>
          <w:lang w:val="en-US"/>
        </w:rPr>
        <w:tab/>
        <w:t>to hold regular meetings for members and to be a forum for sharing ideas, feelings</w:t>
      </w:r>
      <w:r w:rsidR="00B37192">
        <w:rPr>
          <w:rFonts w:ascii="Helvetica" w:hAnsi="Helvetica"/>
          <w:szCs w:val="20"/>
          <w:lang w:val="en-US"/>
        </w:rPr>
        <w:t>,</w:t>
      </w:r>
      <w:r w:rsidRPr="00AF72C4">
        <w:rPr>
          <w:rFonts w:ascii="Helvetica" w:hAnsi="Helvetica"/>
          <w:szCs w:val="20"/>
          <w:lang w:val="en-US"/>
        </w:rPr>
        <w:t xml:space="preserve"> and talking about issues that arise </w:t>
      </w:r>
      <w:r w:rsidR="00B37192">
        <w:rPr>
          <w:rFonts w:ascii="Helvetica" w:hAnsi="Helvetica"/>
          <w:szCs w:val="20"/>
          <w:lang w:val="en-US"/>
        </w:rPr>
        <w:t>from</w:t>
      </w:r>
      <w:r w:rsidRPr="00AF72C4">
        <w:rPr>
          <w:rFonts w:ascii="Helvetica" w:hAnsi="Helvetica"/>
          <w:szCs w:val="20"/>
          <w:lang w:val="en-US"/>
        </w:rPr>
        <w:t xml:space="preserve"> practice; to invite speakers to meetings; to </w:t>
      </w:r>
      <w:proofErr w:type="spellStart"/>
      <w:r w:rsidRPr="00AF72C4">
        <w:rPr>
          <w:rFonts w:ascii="Helvetica" w:hAnsi="Helvetica"/>
          <w:szCs w:val="20"/>
          <w:lang w:val="en-US"/>
        </w:rPr>
        <w:t>organise</w:t>
      </w:r>
      <w:proofErr w:type="spellEnd"/>
      <w:r w:rsidRPr="00AF72C4">
        <w:rPr>
          <w:rFonts w:ascii="Helvetica" w:hAnsi="Helvetica"/>
          <w:szCs w:val="20"/>
          <w:lang w:val="en-US"/>
        </w:rPr>
        <w:t xml:space="preserve"> discussions; to provide a supportive network for members; </w:t>
      </w:r>
    </w:p>
    <w:p w14:paraId="326B399B" w14:textId="77777777" w:rsidR="00EE43E1" w:rsidRPr="00AF72C4" w:rsidRDefault="00E023FF" w:rsidP="00EE43E1">
      <w:pPr>
        <w:spacing w:before="100" w:beforeAutospacing="1" w:after="100" w:afterAutospacing="1"/>
        <w:ind w:left="1134" w:hanging="567"/>
        <w:jc w:val="both"/>
        <w:rPr>
          <w:rFonts w:ascii="Helvetica" w:hAnsi="Helvetica"/>
          <w:szCs w:val="20"/>
          <w:lang w:val="en-US"/>
        </w:rPr>
      </w:pPr>
      <w:r w:rsidRPr="00AF72C4">
        <w:rPr>
          <w:rFonts w:ascii="Helvetica" w:hAnsi="Helvetica"/>
          <w:szCs w:val="20"/>
          <w:lang w:val="en-US"/>
        </w:rPr>
        <w:t xml:space="preserve">3.2 </w:t>
      </w:r>
      <w:r w:rsidRPr="00AF72C4">
        <w:rPr>
          <w:rFonts w:ascii="Helvetica" w:hAnsi="Helvetica"/>
          <w:szCs w:val="20"/>
          <w:lang w:val="en-US"/>
        </w:rPr>
        <w:tab/>
        <w:t>to produce a newsletter; </w:t>
      </w:r>
    </w:p>
    <w:p w14:paraId="568DAE9F" w14:textId="716C00CD" w:rsidR="00EE43E1" w:rsidRPr="00AF72C4" w:rsidRDefault="00E023FF" w:rsidP="00EE43E1">
      <w:pPr>
        <w:spacing w:before="100" w:beforeAutospacing="1" w:after="100" w:afterAutospacing="1"/>
        <w:ind w:left="1134" w:hanging="567"/>
        <w:jc w:val="both"/>
        <w:rPr>
          <w:rFonts w:ascii="Helvetica" w:hAnsi="Helvetica"/>
          <w:szCs w:val="20"/>
          <w:lang w:val="en-US"/>
        </w:rPr>
      </w:pPr>
      <w:r w:rsidRPr="00AF72C4">
        <w:rPr>
          <w:rFonts w:ascii="Helvetica" w:hAnsi="Helvetica"/>
          <w:szCs w:val="20"/>
          <w:lang w:val="en-US"/>
        </w:rPr>
        <w:t xml:space="preserve">3.3 </w:t>
      </w:r>
      <w:r w:rsidRPr="00AF72C4">
        <w:rPr>
          <w:rFonts w:ascii="Helvetica" w:hAnsi="Helvetica"/>
          <w:szCs w:val="20"/>
          <w:lang w:val="en-US"/>
        </w:rPr>
        <w:tab/>
        <w:t>to make available good</w:t>
      </w:r>
      <w:r w:rsidR="00566E2A">
        <w:rPr>
          <w:rFonts w:ascii="Helvetica" w:hAnsi="Helvetica"/>
          <w:szCs w:val="20"/>
          <w:lang w:val="en-US"/>
        </w:rPr>
        <w:t xml:space="preserve"> </w:t>
      </w:r>
      <w:r w:rsidRPr="00AF72C4">
        <w:rPr>
          <w:rFonts w:ascii="Helvetica" w:hAnsi="Helvetica"/>
          <w:szCs w:val="20"/>
          <w:lang w:val="en-US"/>
        </w:rPr>
        <w:t>value insurance; </w:t>
      </w:r>
    </w:p>
    <w:p w14:paraId="1470F643" w14:textId="77777777" w:rsidR="00EE43E1" w:rsidRPr="00AF72C4" w:rsidRDefault="00E023FF" w:rsidP="00EE43E1">
      <w:pPr>
        <w:spacing w:before="100" w:beforeAutospacing="1" w:after="100" w:afterAutospacing="1"/>
        <w:ind w:left="1134" w:hanging="567"/>
        <w:jc w:val="both"/>
        <w:rPr>
          <w:rFonts w:ascii="Helvetica" w:hAnsi="Helvetica"/>
          <w:szCs w:val="20"/>
          <w:lang w:val="en-US"/>
        </w:rPr>
      </w:pPr>
      <w:r w:rsidRPr="00AF72C4">
        <w:rPr>
          <w:rFonts w:ascii="Helvetica" w:hAnsi="Helvetica"/>
          <w:szCs w:val="20"/>
          <w:lang w:val="en-US"/>
        </w:rPr>
        <w:t xml:space="preserve">3.4 </w:t>
      </w:r>
      <w:r w:rsidRPr="00AF72C4">
        <w:rPr>
          <w:rFonts w:ascii="Helvetica" w:hAnsi="Helvetica"/>
          <w:szCs w:val="20"/>
          <w:lang w:val="en-US"/>
        </w:rPr>
        <w:tab/>
        <w:t xml:space="preserve">to provide information to the general public and to relevant professionals (doctors, psychotherapists </w:t>
      </w:r>
      <w:proofErr w:type="spellStart"/>
      <w:r w:rsidRPr="00AF72C4">
        <w:rPr>
          <w:rFonts w:ascii="Helvetica" w:hAnsi="Helvetica"/>
          <w:szCs w:val="20"/>
          <w:lang w:val="en-US"/>
        </w:rPr>
        <w:t>etc</w:t>
      </w:r>
      <w:proofErr w:type="spellEnd"/>
      <w:r w:rsidRPr="00AF72C4">
        <w:rPr>
          <w:rFonts w:ascii="Helvetica" w:hAnsi="Helvetica"/>
          <w:szCs w:val="20"/>
          <w:lang w:val="en-US"/>
        </w:rPr>
        <w:t xml:space="preserve">) about the physiological and psychological benefits of biodynamic massage, to </w:t>
      </w:r>
      <w:proofErr w:type="spellStart"/>
      <w:r w:rsidRPr="00AF72C4">
        <w:rPr>
          <w:rFonts w:ascii="Helvetica" w:hAnsi="Helvetica"/>
          <w:szCs w:val="20"/>
          <w:lang w:val="en-US"/>
        </w:rPr>
        <w:t>organise</w:t>
      </w:r>
      <w:proofErr w:type="spellEnd"/>
      <w:r w:rsidRPr="00AF72C4">
        <w:rPr>
          <w:rFonts w:ascii="Helvetica" w:hAnsi="Helvetica"/>
          <w:szCs w:val="20"/>
          <w:lang w:val="en-US"/>
        </w:rPr>
        <w:t xml:space="preserve"> working parties and other initiatives to promote biodynamic massage, to support the use of biodynamic massage in private practice, in complementary health </w:t>
      </w:r>
      <w:proofErr w:type="spellStart"/>
      <w:r w:rsidRPr="00AF72C4">
        <w:rPr>
          <w:rFonts w:ascii="Helvetica" w:hAnsi="Helvetica"/>
          <w:szCs w:val="20"/>
          <w:lang w:val="en-US"/>
        </w:rPr>
        <w:t>centres</w:t>
      </w:r>
      <w:proofErr w:type="spellEnd"/>
      <w:r w:rsidRPr="00AF72C4">
        <w:rPr>
          <w:rFonts w:ascii="Helvetica" w:hAnsi="Helvetica"/>
          <w:szCs w:val="20"/>
          <w:lang w:val="en-US"/>
        </w:rPr>
        <w:t>, in the community and in general health care, in the voluntary sector and in the NHS; </w:t>
      </w:r>
    </w:p>
    <w:p w14:paraId="4CA41C6A" w14:textId="77777777" w:rsidR="00EE43E1" w:rsidRPr="00AF72C4" w:rsidRDefault="00E023FF" w:rsidP="00EE43E1">
      <w:pPr>
        <w:spacing w:before="100" w:beforeAutospacing="1" w:after="100" w:afterAutospacing="1"/>
        <w:ind w:left="1134" w:hanging="567"/>
        <w:jc w:val="both"/>
        <w:rPr>
          <w:rFonts w:ascii="Helvetica" w:hAnsi="Helvetica"/>
          <w:szCs w:val="20"/>
          <w:lang w:val="en-US"/>
        </w:rPr>
      </w:pPr>
      <w:r w:rsidRPr="00AF72C4">
        <w:rPr>
          <w:rFonts w:ascii="Helvetica" w:hAnsi="Helvetica"/>
          <w:szCs w:val="20"/>
          <w:lang w:val="en-US"/>
        </w:rPr>
        <w:t xml:space="preserve">3.5 </w:t>
      </w:r>
      <w:r w:rsidRPr="00AF72C4">
        <w:rPr>
          <w:rFonts w:ascii="Helvetica" w:hAnsi="Helvetica"/>
          <w:szCs w:val="20"/>
          <w:lang w:val="en-US"/>
        </w:rPr>
        <w:tab/>
        <w:t>to maintain a register of members working as qualified biodynamic massage therapists; </w:t>
      </w:r>
    </w:p>
    <w:p w14:paraId="5EC2904E" w14:textId="3866958A" w:rsidR="00EE43E1" w:rsidRPr="00AF72C4" w:rsidRDefault="00E023FF" w:rsidP="009301C9">
      <w:pPr>
        <w:spacing w:before="100" w:beforeAutospacing="1" w:after="100" w:afterAutospacing="1"/>
        <w:ind w:left="1134" w:hanging="567"/>
        <w:jc w:val="both"/>
        <w:rPr>
          <w:rFonts w:ascii="Helvetica" w:hAnsi="Helvetica"/>
          <w:szCs w:val="20"/>
          <w:lang w:val="en-US"/>
        </w:rPr>
      </w:pPr>
      <w:r w:rsidRPr="00AF72C4">
        <w:rPr>
          <w:rFonts w:ascii="Helvetica" w:hAnsi="Helvetica"/>
          <w:szCs w:val="20"/>
          <w:lang w:val="en-US"/>
        </w:rPr>
        <w:t>3.6</w:t>
      </w:r>
      <w:r w:rsidRPr="00AF72C4">
        <w:rPr>
          <w:rFonts w:ascii="Helvetica" w:hAnsi="Helvetica"/>
          <w:szCs w:val="20"/>
          <w:lang w:val="en-US"/>
        </w:rPr>
        <w:tab/>
        <w:t>to encourage high standards in the practice of massage and to uphold the Code of Ethics and to have a Complaints Procedure;</w:t>
      </w:r>
    </w:p>
    <w:p w14:paraId="6926D647" w14:textId="77777777" w:rsidR="00EE43E1" w:rsidRPr="00AF72C4" w:rsidRDefault="00D916C3" w:rsidP="00EE43E1">
      <w:pPr>
        <w:spacing w:before="100" w:beforeAutospacing="1" w:after="100" w:afterAutospacing="1"/>
        <w:ind w:left="1134" w:hanging="567"/>
        <w:jc w:val="both"/>
        <w:rPr>
          <w:rFonts w:ascii="Helvetica" w:hAnsi="Helvetica"/>
          <w:szCs w:val="20"/>
          <w:lang w:val="en-US"/>
        </w:rPr>
      </w:pPr>
    </w:p>
    <w:p w14:paraId="11F748BF" w14:textId="77777777" w:rsidR="00EE43E1" w:rsidRPr="00AF72C4" w:rsidRDefault="00D916C3" w:rsidP="00EE43E1">
      <w:pPr>
        <w:spacing w:before="100" w:beforeAutospacing="1" w:after="100" w:afterAutospacing="1"/>
        <w:ind w:left="1134" w:hanging="567"/>
        <w:jc w:val="both"/>
        <w:rPr>
          <w:rFonts w:ascii="Helvetica" w:hAnsi="Helvetica"/>
          <w:szCs w:val="20"/>
          <w:lang w:val="en-US"/>
        </w:rPr>
      </w:pPr>
    </w:p>
    <w:p w14:paraId="56AE90E4" w14:textId="1E6FB21C" w:rsidR="00EE43E1" w:rsidRPr="00AF72C4" w:rsidRDefault="00E023FF" w:rsidP="00EE43E1">
      <w:pPr>
        <w:spacing w:before="100" w:beforeAutospacing="1" w:after="100" w:afterAutospacing="1"/>
        <w:ind w:left="1134" w:hanging="567"/>
        <w:jc w:val="both"/>
        <w:rPr>
          <w:rFonts w:ascii="Helvetica" w:hAnsi="Helvetica"/>
          <w:szCs w:val="20"/>
          <w:lang w:val="en-US"/>
        </w:rPr>
      </w:pPr>
      <w:r w:rsidRPr="00AF72C4">
        <w:rPr>
          <w:rFonts w:ascii="Helvetica" w:hAnsi="Helvetica"/>
          <w:szCs w:val="20"/>
          <w:lang w:val="en-US"/>
        </w:rPr>
        <w:lastRenderedPageBreak/>
        <w:t xml:space="preserve">3.7 </w:t>
      </w:r>
      <w:r w:rsidRPr="00AF72C4">
        <w:rPr>
          <w:rFonts w:ascii="Helvetica" w:hAnsi="Helvetica"/>
          <w:szCs w:val="20"/>
          <w:lang w:val="en-US"/>
        </w:rPr>
        <w:tab/>
        <w:t>to send representatives to national bodi</w:t>
      </w:r>
      <w:r>
        <w:rPr>
          <w:rFonts w:ascii="Helvetica" w:hAnsi="Helvetica"/>
          <w:szCs w:val="20"/>
          <w:lang w:val="en-US"/>
        </w:rPr>
        <w:t>es such as the General Council for Massage Therapies (GCMT)</w:t>
      </w:r>
      <w:r w:rsidR="00566E2A">
        <w:rPr>
          <w:rFonts w:ascii="Helvetica" w:hAnsi="Helvetica"/>
          <w:szCs w:val="20"/>
          <w:lang w:val="en-US"/>
        </w:rPr>
        <w:t xml:space="preserve">, Complementary and Natural Healthcare Council (CNHC), and </w:t>
      </w:r>
      <w:r w:rsidRPr="00AF72C4">
        <w:rPr>
          <w:rFonts w:ascii="Helvetica" w:hAnsi="Helvetica"/>
          <w:szCs w:val="20"/>
          <w:lang w:val="en-US"/>
        </w:rPr>
        <w:t>others; to participate in debates on the formal accreditation of massage</w:t>
      </w:r>
      <w:r w:rsidR="003F0770">
        <w:rPr>
          <w:rFonts w:ascii="Helvetica" w:hAnsi="Helvetica"/>
          <w:szCs w:val="20"/>
          <w:lang w:val="en-US"/>
        </w:rPr>
        <w:t>;</w:t>
      </w:r>
    </w:p>
    <w:p w14:paraId="01F95BF0" w14:textId="77777777" w:rsidR="00EE43E1" w:rsidRPr="00AF72C4" w:rsidRDefault="00E023FF" w:rsidP="00EE43E1">
      <w:pPr>
        <w:spacing w:before="100" w:beforeAutospacing="1" w:after="100" w:afterAutospacing="1"/>
        <w:ind w:left="1134" w:hanging="567"/>
        <w:jc w:val="both"/>
        <w:rPr>
          <w:rFonts w:ascii="Helvetica" w:hAnsi="Helvetica"/>
          <w:szCs w:val="20"/>
          <w:lang w:val="en-US"/>
        </w:rPr>
      </w:pPr>
      <w:r w:rsidRPr="00AF72C4">
        <w:rPr>
          <w:rFonts w:ascii="Helvetica" w:hAnsi="Helvetica"/>
          <w:szCs w:val="20"/>
          <w:lang w:val="en-US"/>
        </w:rPr>
        <w:t xml:space="preserve">3.8 </w:t>
      </w:r>
      <w:r w:rsidRPr="00AF72C4">
        <w:rPr>
          <w:rFonts w:ascii="Helvetica" w:hAnsi="Helvetica"/>
          <w:szCs w:val="20"/>
          <w:lang w:val="en-US"/>
        </w:rPr>
        <w:tab/>
        <w:t xml:space="preserve">to provide information on biodynamic massage </w:t>
      </w:r>
      <w:r>
        <w:rPr>
          <w:rFonts w:ascii="Helvetica" w:hAnsi="Helvetica"/>
          <w:szCs w:val="20"/>
          <w:lang w:val="en-US"/>
        </w:rPr>
        <w:t>training courses which meet GCMT</w:t>
      </w:r>
      <w:r w:rsidRPr="00AF72C4">
        <w:rPr>
          <w:rFonts w:ascii="Helvetica" w:hAnsi="Helvetica"/>
          <w:szCs w:val="20"/>
          <w:lang w:val="en-US"/>
        </w:rPr>
        <w:t xml:space="preserve"> standards; </w:t>
      </w:r>
    </w:p>
    <w:p w14:paraId="5648C93F" w14:textId="5C08F21C" w:rsidR="00EE43E1" w:rsidRDefault="00E023FF" w:rsidP="00EE43E1">
      <w:pPr>
        <w:spacing w:before="100" w:beforeAutospacing="1" w:after="100" w:afterAutospacing="1"/>
        <w:ind w:left="1134" w:hanging="567"/>
        <w:jc w:val="both"/>
        <w:rPr>
          <w:rFonts w:ascii="Helvetica" w:hAnsi="Helvetica"/>
          <w:szCs w:val="20"/>
          <w:lang w:val="en-US"/>
        </w:rPr>
      </w:pPr>
      <w:r w:rsidRPr="00AF72C4">
        <w:rPr>
          <w:rFonts w:ascii="Helvetica" w:hAnsi="Helvetica"/>
          <w:szCs w:val="20"/>
          <w:lang w:val="en-US"/>
        </w:rPr>
        <w:t xml:space="preserve">3.9 </w:t>
      </w:r>
      <w:r w:rsidRPr="00AF72C4">
        <w:rPr>
          <w:rFonts w:ascii="Helvetica" w:hAnsi="Helvetica"/>
          <w:szCs w:val="20"/>
          <w:lang w:val="en-US"/>
        </w:rPr>
        <w:tab/>
        <w:t xml:space="preserve">to update and develop biodynamic massage and encourage research </w:t>
      </w:r>
      <w:proofErr w:type="spellStart"/>
      <w:r w:rsidRPr="00AF72C4">
        <w:rPr>
          <w:rFonts w:ascii="Helvetica" w:hAnsi="Helvetica"/>
          <w:szCs w:val="20"/>
          <w:lang w:val="en-US"/>
        </w:rPr>
        <w:t>programmes</w:t>
      </w:r>
      <w:proofErr w:type="spellEnd"/>
      <w:r w:rsidRPr="00AF72C4">
        <w:rPr>
          <w:rFonts w:ascii="Helvetica" w:hAnsi="Helvetica"/>
          <w:szCs w:val="20"/>
          <w:lang w:val="en-US"/>
        </w:rPr>
        <w:t xml:space="preserve"> exploring its value.</w:t>
      </w:r>
    </w:p>
    <w:p w14:paraId="5E3D0B5D" w14:textId="61469826" w:rsidR="003F0770" w:rsidRPr="00AF72C4" w:rsidRDefault="003F0770" w:rsidP="00EE43E1">
      <w:pPr>
        <w:spacing w:before="100" w:beforeAutospacing="1" w:after="100" w:afterAutospacing="1"/>
        <w:ind w:left="1134" w:hanging="567"/>
        <w:jc w:val="both"/>
        <w:rPr>
          <w:rFonts w:ascii="Helvetica" w:hAnsi="Helvetica"/>
          <w:szCs w:val="20"/>
          <w:lang w:val="en-US"/>
        </w:rPr>
      </w:pPr>
      <w:r>
        <w:rPr>
          <w:rFonts w:ascii="Helvetica" w:hAnsi="Helvetica"/>
          <w:szCs w:val="20"/>
          <w:lang w:val="en-US"/>
        </w:rPr>
        <w:t xml:space="preserve">3.10 to promote </w:t>
      </w:r>
      <w:r w:rsidR="004F4F0E">
        <w:rPr>
          <w:rFonts w:ascii="Helvetica" w:hAnsi="Helvetica"/>
          <w:szCs w:val="20"/>
          <w:lang w:val="en-US"/>
        </w:rPr>
        <w:t>an</w:t>
      </w:r>
      <w:r>
        <w:rPr>
          <w:rFonts w:ascii="Helvetica" w:hAnsi="Helvetica"/>
          <w:szCs w:val="20"/>
          <w:lang w:val="en-US"/>
        </w:rPr>
        <w:t xml:space="preserve"> understanding of diversity, intersectionality, and their impact </w:t>
      </w:r>
      <w:r w:rsidR="004F4F0E">
        <w:rPr>
          <w:rFonts w:ascii="Helvetica" w:hAnsi="Helvetica"/>
          <w:szCs w:val="20"/>
          <w:lang w:val="en-US"/>
        </w:rPr>
        <w:t>on</w:t>
      </w:r>
      <w:r>
        <w:rPr>
          <w:rFonts w:ascii="Helvetica" w:hAnsi="Helvetica"/>
          <w:szCs w:val="20"/>
          <w:lang w:val="en-US"/>
        </w:rPr>
        <w:t xml:space="preserve"> practice, and to uphold</w:t>
      </w:r>
      <w:r w:rsidR="004F4F0E">
        <w:rPr>
          <w:rFonts w:ascii="Helvetica" w:hAnsi="Helvetica"/>
          <w:szCs w:val="20"/>
          <w:lang w:val="en-US"/>
        </w:rPr>
        <w:t xml:space="preserve"> </w:t>
      </w:r>
      <w:r>
        <w:rPr>
          <w:rFonts w:ascii="Helvetica" w:hAnsi="Helvetica"/>
          <w:szCs w:val="20"/>
          <w:lang w:val="en-US"/>
        </w:rPr>
        <w:t xml:space="preserve">core </w:t>
      </w:r>
      <w:r w:rsidR="004F4F0E">
        <w:rPr>
          <w:rFonts w:ascii="Helvetica" w:hAnsi="Helvetica"/>
          <w:szCs w:val="20"/>
          <w:lang w:val="en-US"/>
        </w:rPr>
        <w:t xml:space="preserve">professional </w:t>
      </w:r>
      <w:r>
        <w:rPr>
          <w:rFonts w:ascii="Helvetica" w:hAnsi="Helvetica"/>
          <w:szCs w:val="20"/>
          <w:lang w:val="en-US"/>
        </w:rPr>
        <w:t xml:space="preserve">values of </w:t>
      </w:r>
      <w:r w:rsidR="00E0181E">
        <w:rPr>
          <w:rFonts w:ascii="Helvetica" w:hAnsi="Helvetica"/>
          <w:szCs w:val="20"/>
          <w:lang w:val="en-US"/>
        </w:rPr>
        <w:t xml:space="preserve">social </w:t>
      </w:r>
      <w:r>
        <w:rPr>
          <w:rFonts w:ascii="Helvetica" w:hAnsi="Helvetica"/>
          <w:szCs w:val="20"/>
          <w:lang w:val="en-US"/>
        </w:rPr>
        <w:t>incl</w:t>
      </w:r>
      <w:r w:rsidR="00F546BA">
        <w:rPr>
          <w:rFonts w:ascii="Helvetica" w:hAnsi="Helvetica"/>
          <w:szCs w:val="20"/>
          <w:lang w:val="en-US"/>
        </w:rPr>
        <w:t>u</w:t>
      </w:r>
      <w:r>
        <w:rPr>
          <w:rFonts w:ascii="Helvetica" w:hAnsi="Helvetica"/>
          <w:szCs w:val="20"/>
          <w:lang w:val="en-US"/>
        </w:rPr>
        <w:t>sion and anti-racism</w:t>
      </w:r>
      <w:r w:rsidR="00F75565">
        <w:rPr>
          <w:rFonts w:ascii="Helvetica" w:hAnsi="Helvetica"/>
          <w:szCs w:val="20"/>
          <w:lang w:val="en-US"/>
        </w:rPr>
        <w:t>.</w:t>
      </w:r>
      <w:r>
        <w:rPr>
          <w:rFonts w:ascii="Helvetica" w:hAnsi="Helvetica"/>
          <w:szCs w:val="20"/>
          <w:lang w:val="en-US"/>
        </w:rPr>
        <w:t xml:space="preserve"> </w:t>
      </w:r>
    </w:p>
    <w:p w14:paraId="415D6588" w14:textId="77777777" w:rsidR="00EE43E1" w:rsidRPr="00AF72C4" w:rsidRDefault="00E023FF" w:rsidP="00EE43E1">
      <w:pPr>
        <w:spacing w:before="100" w:beforeAutospacing="1" w:after="100" w:afterAutospacing="1"/>
        <w:ind w:left="567" w:hanging="567"/>
        <w:jc w:val="both"/>
        <w:rPr>
          <w:rFonts w:ascii="Helvetica" w:hAnsi="Helvetica"/>
          <w:szCs w:val="20"/>
          <w:lang w:val="en-US"/>
        </w:rPr>
      </w:pPr>
      <w:r w:rsidRPr="00AF72C4">
        <w:rPr>
          <w:rFonts w:ascii="Helvetica" w:hAnsi="Helvetica"/>
          <w:szCs w:val="20"/>
          <w:lang w:val="en-US"/>
        </w:rPr>
        <w:t xml:space="preserve">4. </w:t>
      </w:r>
      <w:r w:rsidRPr="00AF72C4">
        <w:rPr>
          <w:rFonts w:ascii="Helvetica" w:hAnsi="Helvetica"/>
          <w:szCs w:val="20"/>
          <w:lang w:val="en-US"/>
        </w:rPr>
        <w:tab/>
      </w:r>
      <w:r w:rsidRPr="00AF72C4">
        <w:rPr>
          <w:rFonts w:ascii="Helvetica" w:hAnsi="Helvetica"/>
          <w:b/>
          <w:szCs w:val="20"/>
          <w:lang w:val="en-US"/>
        </w:rPr>
        <w:t>Membership</w:t>
      </w:r>
      <w:r w:rsidRPr="00AF72C4">
        <w:rPr>
          <w:rFonts w:ascii="Helvetica" w:hAnsi="Helvetica"/>
          <w:szCs w:val="20"/>
          <w:lang w:val="en-US"/>
        </w:rPr>
        <w:t xml:space="preserve"> </w:t>
      </w:r>
    </w:p>
    <w:p w14:paraId="370CF59D" w14:textId="56D7C142" w:rsidR="00EE43E1" w:rsidRPr="00AF72C4" w:rsidRDefault="00E023FF" w:rsidP="00EE43E1">
      <w:pPr>
        <w:spacing w:before="100" w:beforeAutospacing="1" w:after="100" w:afterAutospacing="1"/>
        <w:ind w:left="567"/>
        <w:jc w:val="both"/>
        <w:rPr>
          <w:rFonts w:ascii="Helvetica" w:hAnsi="Helvetica"/>
          <w:szCs w:val="20"/>
          <w:lang w:val="en-US"/>
        </w:rPr>
      </w:pPr>
      <w:r w:rsidRPr="00AF72C4">
        <w:rPr>
          <w:rFonts w:ascii="Helvetica" w:hAnsi="Helvetica"/>
          <w:szCs w:val="20"/>
          <w:lang w:val="en-US"/>
        </w:rPr>
        <w:t xml:space="preserve">Membership of the Association shall be open to </w:t>
      </w:r>
      <w:r w:rsidR="004F4F0E">
        <w:rPr>
          <w:rFonts w:ascii="Helvetica" w:hAnsi="Helvetica"/>
          <w:szCs w:val="20"/>
          <w:lang w:val="en-US"/>
        </w:rPr>
        <w:t>people</w:t>
      </w:r>
      <w:r w:rsidRPr="00AF72C4">
        <w:rPr>
          <w:rFonts w:ascii="Helvetica" w:hAnsi="Helvetica"/>
          <w:szCs w:val="20"/>
          <w:lang w:val="en-US"/>
        </w:rPr>
        <w:t xml:space="preserve"> training or trained in biodynamic massage at traini</w:t>
      </w:r>
      <w:r>
        <w:rPr>
          <w:rFonts w:ascii="Helvetica" w:hAnsi="Helvetica"/>
          <w:szCs w:val="20"/>
          <w:lang w:val="en-US"/>
        </w:rPr>
        <w:t xml:space="preserve">ng </w:t>
      </w:r>
      <w:proofErr w:type="spellStart"/>
      <w:r>
        <w:rPr>
          <w:rFonts w:ascii="Helvetica" w:hAnsi="Helvetica"/>
          <w:szCs w:val="20"/>
          <w:lang w:val="en-US"/>
        </w:rPr>
        <w:t>organisations</w:t>
      </w:r>
      <w:proofErr w:type="spellEnd"/>
      <w:r>
        <w:rPr>
          <w:rFonts w:ascii="Helvetica" w:hAnsi="Helvetica"/>
          <w:szCs w:val="20"/>
          <w:lang w:val="en-US"/>
        </w:rPr>
        <w:t xml:space="preserve"> that meet GCMT</w:t>
      </w:r>
      <w:r w:rsidRPr="00AF72C4">
        <w:rPr>
          <w:rFonts w:ascii="Helvetica" w:hAnsi="Helvetica"/>
          <w:szCs w:val="20"/>
          <w:lang w:val="en-US"/>
        </w:rPr>
        <w:t xml:space="preserve"> standards and maintain regular formal contact with the Association. </w:t>
      </w:r>
    </w:p>
    <w:p w14:paraId="07374E66" w14:textId="2238E102" w:rsidR="00EE43E1" w:rsidRPr="00AF72C4" w:rsidRDefault="00E023FF" w:rsidP="00EE43E1">
      <w:pPr>
        <w:spacing w:before="100" w:beforeAutospacing="1" w:after="100" w:afterAutospacing="1"/>
        <w:ind w:left="567"/>
        <w:jc w:val="both"/>
        <w:rPr>
          <w:rFonts w:ascii="Helvetica" w:hAnsi="Helvetica"/>
          <w:szCs w:val="20"/>
          <w:lang w:val="en-US"/>
        </w:rPr>
      </w:pPr>
      <w:r w:rsidRPr="00AF72C4">
        <w:rPr>
          <w:rFonts w:ascii="Helvetica" w:hAnsi="Helvetica"/>
          <w:szCs w:val="20"/>
          <w:lang w:val="en-US"/>
        </w:rPr>
        <w:t>Members shall be welcomed without discrimination on grounds of</w:t>
      </w:r>
      <w:r w:rsidR="00A60494">
        <w:rPr>
          <w:rFonts w:ascii="Helvetica" w:hAnsi="Helvetica"/>
          <w:szCs w:val="20"/>
          <w:lang w:val="en-US"/>
        </w:rPr>
        <w:t xml:space="preserve"> gender,</w:t>
      </w:r>
      <w:r w:rsidRPr="00AF72C4">
        <w:rPr>
          <w:rFonts w:ascii="Helvetica" w:hAnsi="Helvetica"/>
          <w:szCs w:val="20"/>
          <w:lang w:val="en-US"/>
        </w:rPr>
        <w:t xml:space="preserve"> sexual orientation, race or ethnic origin</w:t>
      </w:r>
      <w:r w:rsidR="00A60494">
        <w:rPr>
          <w:rFonts w:ascii="Helvetica" w:hAnsi="Helvetica"/>
          <w:szCs w:val="20"/>
          <w:lang w:val="en-US"/>
        </w:rPr>
        <w:t>,</w:t>
      </w:r>
      <w:r w:rsidRPr="00AF72C4">
        <w:rPr>
          <w:rFonts w:ascii="Helvetica" w:hAnsi="Helvetica"/>
          <w:szCs w:val="20"/>
          <w:lang w:val="en-US"/>
        </w:rPr>
        <w:t xml:space="preserve"> physical disability</w:t>
      </w:r>
      <w:r w:rsidR="005727FE">
        <w:rPr>
          <w:rFonts w:ascii="Helvetica" w:hAnsi="Helvetica"/>
          <w:szCs w:val="20"/>
          <w:lang w:val="en-US"/>
        </w:rPr>
        <w:t>, or other protected class</w:t>
      </w:r>
      <w:r w:rsidRPr="00AF72C4">
        <w:rPr>
          <w:rFonts w:ascii="Helvetica" w:hAnsi="Helvetica"/>
          <w:szCs w:val="20"/>
          <w:lang w:val="en-US"/>
        </w:rPr>
        <w:t xml:space="preserve">. </w:t>
      </w:r>
    </w:p>
    <w:p w14:paraId="6FC741AB" w14:textId="77777777" w:rsidR="00EE43E1" w:rsidRPr="00AF72C4" w:rsidRDefault="00E023FF" w:rsidP="00EE43E1">
      <w:pPr>
        <w:spacing w:before="100" w:beforeAutospacing="1" w:after="100" w:afterAutospacing="1"/>
        <w:ind w:left="567"/>
        <w:jc w:val="both"/>
        <w:rPr>
          <w:rFonts w:ascii="Helvetica" w:hAnsi="Helvetica"/>
          <w:szCs w:val="20"/>
          <w:lang w:val="en-US"/>
        </w:rPr>
      </w:pPr>
      <w:r w:rsidRPr="00AF72C4">
        <w:rPr>
          <w:rFonts w:ascii="Helvetica" w:hAnsi="Helvetica"/>
          <w:szCs w:val="20"/>
          <w:lang w:val="en-US"/>
        </w:rPr>
        <w:t xml:space="preserve">Members shall be expected to practice massage in accordance with the Code of Ethics, to follow the procedures of and abide by any sanctions arising from the use of the Complaints Procedure, to actively support the aims of the </w:t>
      </w:r>
      <w:r>
        <w:rPr>
          <w:rFonts w:ascii="Helvetica" w:hAnsi="Helvetica"/>
          <w:szCs w:val="20"/>
          <w:lang w:val="en-US"/>
        </w:rPr>
        <w:t>Association; to comply with GCMT</w:t>
      </w:r>
      <w:r w:rsidRPr="00AF72C4">
        <w:rPr>
          <w:rFonts w:ascii="Helvetica" w:hAnsi="Helvetica"/>
          <w:szCs w:val="20"/>
          <w:lang w:val="en-US"/>
        </w:rPr>
        <w:t xml:space="preserve"> post-graduate training requirements and those of their training </w:t>
      </w:r>
      <w:proofErr w:type="spellStart"/>
      <w:r w:rsidRPr="00AF72C4">
        <w:rPr>
          <w:rFonts w:ascii="Helvetica" w:hAnsi="Helvetica"/>
          <w:szCs w:val="20"/>
          <w:lang w:val="en-US"/>
        </w:rPr>
        <w:t>organisation</w:t>
      </w:r>
      <w:proofErr w:type="spellEnd"/>
      <w:r w:rsidRPr="00AF72C4">
        <w:rPr>
          <w:rFonts w:ascii="Helvetica" w:hAnsi="Helvetica"/>
          <w:szCs w:val="20"/>
          <w:lang w:val="en-US"/>
        </w:rPr>
        <w:t>.</w:t>
      </w:r>
    </w:p>
    <w:p w14:paraId="4A2F3A2D" w14:textId="2E1DDD5D" w:rsidR="00EE43E1" w:rsidRPr="00AF72C4" w:rsidRDefault="00E023FF" w:rsidP="00EE43E1">
      <w:pPr>
        <w:spacing w:before="100" w:beforeAutospacing="1" w:after="100" w:afterAutospacing="1"/>
        <w:ind w:left="567"/>
        <w:jc w:val="both"/>
        <w:rPr>
          <w:rFonts w:ascii="Helvetica" w:hAnsi="Helvetica"/>
          <w:szCs w:val="20"/>
          <w:lang w:val="en-US"/>
        </w:rPr>
      </w:pPr>
      <w:r w:rsidRPr="00AF72C4">
        <w:rPr>
          <w:rFonts w:ascii="Helvetica" w:hAnsi="Helvetica"/>
          <w:szCs w:val="20"/>
          <w:lang w:val="en-US"/>
        </w:rPr>
        <w:t xml:space="preserve">There shall be </w:t>
      </w:r>
      <w:r w:rsidR="007157D5">
        <w:rPr>
          <w:rFonts w:ascii="Helvetica" w:hAnsi="Helvetica"/>
          <w:szCs w:val="20"/>
          <w:lang w:val="en-US"/>
        </w:rPr>
        <w:t>three</w:t>
      </w:r>
      <w:r w:rsidRPr="00AF72C4">
        <w:rPr>
          <w:rFonts w:ascii="Helvetica" w:hAnsi="Helvetica"/>
          <w:szCs w:val="20"/>
          <w:lang w:val="en-US"/>
        </w:rPr>
        <w:t xml:space="preserve"> categories of membership, defined as follows:</w:t>
      </w:r>
    </w:p>
    <w:p w14:paraId="10D7B056" w14:textId="77777777" w:rsidR="00EE43E1" w:rsidRPr="00AF72C4" w:rsidRDefault="00E023FF" w:rsidP="00EE43E1">
      <w:pPr>
        <w:spacing w:before="100" w:beforeAutospacing="1" w:after="100" w:afterAutospacing="1"/>
        <w:ind w:left="1134" w:hanging="567"/>
        <w:jc w:val="both"/>
        <w:rPr>
          <w:rFonts w:ascii="Helvetica" w:hAnsi="Helvetica"/>
          <w:b/>
          <w:szCs w:val="20"/>
          <w:lang w:val="en-US"/>
        </w:rPr>
      </w:pPr>
      <w:r w:rsidRPr="00AF72C4">
        <w:rPr>
          <w:rFonts w:ascii="Helvetica" w:hAnsi="Helvetica"/>
          <w:szCs w:val="20"/>
          <w:lang w:val="en-US"/>
        </w:rPr>
        <w:t xml:space="preserve">a. </w:t>
      </w:r>
      <w:r w:rsidRPr="00AF72C4">
        <w:rPr>
          <w:rFonts w:ascii="Helvetica" w:hAnsi="Helvetica"/>
          <w:szCs w:val="20"/>
          <w:lang w:val="en-US"/>
        </w:rPr>
        <w:tab/>
      </w:r>
      <w:r w:rsidRPr="00AF72C4">
        <w:rPr>
          <w:rFonts w:ascii="Helvetica" w:hAnsi="Helvetica"/>
          <w:b/>
          <w:szCs w:val="20"/>
          <w:lang w:val="en-US"/>
        </w:rPr>
        <w:t>Full membership</w:t>
      </w:r>
    </w:p>
    <w:p w14:paraId="3D947A81" w14:textId="77777777" w:rsidR="00EE43E1" w:rsidRPr="00AF72C4" w:rsidRDefault="00E023FF" w:rsidP="00EE43E1">
      <w:pPr>
        <w:spacing w:before="100" w:beforeAutospacing="1" w:after="100" w:afterAutospacing="1"/>
        <w:ind w:left="1134" w:hanging="567"/>
        <w:jc w:val="both"/>
        <w:rPr>
          <w:rFonts w:ascii="Helvetica" w:hAnsi="Helvetica"/>
          <w:b/>
          <w:szCs w:val="20"/>
          <w:lang w:val="en-US"/>
        </w:rPr>
      </w:pPr>
      <w:r w:rsidRPr="00AF72C4">
        <w:rPr>
          <w:rFonts w:ascii="Helvetica" w:hAnsi="Helvetica"/>
          <w:szCs w:val="20"/>
          <w:lang w:val="en-US"/>
        </w:rPr>
        <w:t xml:space="preserve">b. </w:t>
      </w:r>
      <w:r w:rsidRPr="00AF72C4">
        <w:rPr>
          <w:rFonts w:ascii="Helvetica" w:hAnsi="Helvetica"/>
          <w:szCs w:val="20"/>
          <w:lang w:val="en-US"/>
        </w:rPr>
        <w:tab/>
      </w:r>
      <w:r w:rsidRPr="00AF72C4">
        <w:rPr>
          <w:rFonts w:ascii="Helvetica" w:hAnsi="Helvetica"/>
          <w:b/>
          <w:szCs w:val="20"/>
          <w:lang w:val="en-US"/>
        </w:rPr>
        <w:t>Associate/Student membership</w:t>
      </w:r>
    </w:p>
    <w:p w14:paraId="042C879A" w14:textId="77777777" w:rsidR="00EE43E1" w:rsidRPr="00AF72C4" w:rsidRDefault="00E023FF" w:rsidP="00EE43E1">
      <w:pPr>
        <w:spacing w:before="100" w:beforeAutospacing="1" w:after="100" w:afterAutospacing="1"/>
        <w:ind w:left="1134" w:hanging="567"/>
        <w:jc w:val="both"/>
        <w:rPr>
          <w:rFonts w:ascii="Helvetica" w:hAnsi="Helvetica"/>
          <w:szCs w:val="20"/>
          <w:lang w:val="en-US"/>
        </w:rPr>
      </w:pPr>
      <w:r w:rsidRPr="00AF72C4">
        <w:rPr>
          <w:rFonts w:ascii="Helvetica" w:hAnsi="Helvetica"/>
          <w:szCs w:val="20"/>
          <w:lang w:val="en-US"/>
        </w:rPr>
        <w:t>c.</w:t>
      </w:r>
      <w:r w:rsidRPr="00AF72C4">
        <w:rPr>
          <w:rFonts w:ascii="Helvetica" w:hAnsi="Helvetica"/>
          <w:szCs w:val="20"/>
          <w:lang w:val="en-US"/>
        </w:rPr>
        <w:tab/>
      </w:r>
      <w:r w:rsidRPr="00AF72C4">
        <w:rPr>
          <w:rFonts w:ascii="Helvetica" w:hAnsi="Helvetica"/>
          <w:b/>
          <w:szCs w:val="20"/>
          <w:lang w:val="en-US"/>
        </w:rPr>
        <w:t>Honorary membership</w:t>
      </w:r>
      <w:r w:rsidRPr="00AF72C4">
        <w:rPr>
          <w:rFonts w:ascii="Helvetica" w:hAnsi="Helvetica"/>
          <w:szCs w:val="20"/>
          <w:lang w:val="en-US"/>
        </w:rPr>
        <w:t xml:space="preserve"> - from time to time the executive committee may confer honorary membership on senior members in recognition of the advice and help they give the association and their consultative role. Non-fee paying.</w:t>
      </w:r>
    </w:p>
    <w:p w14:paraId="3B5ABF2A" w14:textId="77777777" w:rsidR="00EE43E1" w:rsidRPr="00AF72C4" w:rsidRDefault="00D916C3" w:rsidP="00EE43E1">
      <w:pPr>
        <w:spacing w:before="100" w:beforeAutospacing="1" w:after="100" w:afterAutospacing="1"/>
        <w:ind w:left="1134" w:hanging="567"/>
        <w:jc w:val="both"/>
        <w:rPr>
          <w:rFonts w:ascii="Helvetica" w:hAnsi="Helvetica"/>
          <w:szCs w:val="20"/>
          <w:lang w:val="en-US"/>
        </w:rPr>
      </w:pPr>
    </w:p>
    <w:p w14:paraId="23648C25" w14:textId="77777777" w:rsidR="00EE43E1" w:rsidRPr="00AF72C4" w:rsidRDefault="00D916C3" w:rsidP="00EE43E1">
      <w:pPr>
        <w:spacing w:before="100" w:beforeAutospacing="1" w:after="100" w:afterAutospacing="1"/>
        <w:ind w:left="1134" w:hanging="567"/>
        <w:jc w:val="both"/>
        <w:rPr>
          <w:rFonts w:ascii="Helvetica" w:hAnsi="Helvetica"/>
          <w:szCs w:val="20"/>
          <w:lang w:val="en-US"/>
        </w:rPr>
      </w:pPr>
    </w:p>
    <w:p w14:paraId="22BF339A" w14:textId="77777777" w:rsidR="00EE43E1" w:rsidRPr="00AF72C4" w:rsidRDefault="00E023FF" w:rsidP="00EE43E1">
      <w:pPr>
        <w:spacing w:before="100" w:beforeAutospacing="1" w:after="100" w:afterAutospacing="1"/>
        <w:ind w:left="567"/>
        <w:jc w:val="both"/>
        <w:rPr>
          <w:rFonts w:ascii="Helvetica" w:hAnsi="Helvetica"/>
          <w:szCs w:val="20"/>
          <w:lang w:val="en-US"/>
        </w:rPr>
      </w:pPr>
      <w:r w:rsidRPr="00AF72C4">
        <w:rPr>
          <w:rFonts w:ascii="Helvetica" w:hAnsi="Helvetica"/>
          <w:szCs w:val="20"/>
          <w:lang w:val="en-US"/>
        </w:rPr>
        <w:lastRenderedPageBreak/>
        <w:t xml:space="preserve">Membership is renewable annually before the AGM on payment of subscription. Failure to pay subscription or to meet post-graduate requirements may result in membership not being renewed. Three </w:t>
      </w:r>
      <w:proofErr w:type="spellStart"/>
      <w:r w:rsidRPr="00AF72C4">
        <w:rPr>
          <w:rFonts w:ascii="Helvetica" w:hAnsi="Helvetica"/>
          <w:szCs w:val="20"/>
          <w:lang w:val="en-US"/>
        </w:rPr>
        <w:t>months notice</w:t>
      </w:r>
      <w:proofErr w:type="spellEnd"/>
      <w:r w:rsidRPr="00AF72C4">
        <w:rPr>
          <w:rFonts w:ascii="Helvetica" w:hAnsi="Helvetica"/>
          <w:szCs w:val="20"/>
          <w:lang w:val="en-US"/>
        </w:rPr>
        <w:t xml:space="preserve"> of non-renewal to be given if subscriptions are not paid. Only full members may vote.</w:t>
      </w:r>
    </w:p>
    <w:p w14:paraId="1C2B570A" w14:textId="77777777" w:rsidR="00EE43E1" w:rsidRPr="00AF72C4" w:rsidRDefault="00E023FF" w:rsidP="00EE43E1">
      <w:pPr>
        <w:spacing w:before="100" w:beforeAutospacing="1" w:after="100" w:afterAutospacing="1"/>
        <w:ind w:left="567" w:hanging="567"/>
        <w:jc w:val="both"/>
        <w:rPr>
          <w:rFonts w:ascii="Helvetica" w:hAnsi="Helvetica"/>
          <w:szCs w:val="20"/>
          <w:lang w:val="en-US"/>
        </w:rPr>
      </w:pPr>
      <w:r w:rsidRPr="00AF72C4">
        <w:rPr>
          <w:rFonts w:ascii="Helvetica" w:hAnsi="Helvetica"/>
          <w:szCs w:val="20"/>
          <w:lang w:val="en-US"/>
        </w:rPr>
        <w:t xml:space="preserve">5. </w:t>
      </w:r>
      <w:r w:rsidRPr="00AF72C4">
        <w:rPr>
          <w:rFonts w:ascii="Helvetica" w:hAnsi="Helvetica"/>
          <w:szCs w:val="20"/>
          <w:lang w:val="en-US"/>
        </w:rPr>
        <w:tab/>
      </w:r>
      <w:r w:rsidRPr="00AF72C4">
        <w:rPr>
          <w:rFonts w:ascii="Helvetica" w:hAnsi="Helvetica"/>
          <w:b/>
          <w:szCs w:val="20"/>
          <w:lang w:val="en-US"/>
        </w:rPr>
        <w:t>Management</w:t>
      </w:r>
      <w:r w:rsidRPr="00AF72C4">
        <w:rPr>
          <w:rFonts w:ascii="Helvetica" w:hAnsi="Helvetica"/>
          <w:szCs w:val="20"/>
          <w:lang w:val="en-US"/>
        </w:rPr>
        <w:t xml:space="preserve"> </w:t>
      </w:r>
    </w:p>
    <w:p w14:paraId="45B6E809" w14:textId="77777777" w:rsidR="00EE43E1" w:rsidRPr="00AF72C4" w:rsidRDefault="00E023FF" w:rsidP="00EE43E1">
      <w:pPr>
        <w:spacing w:before="100" w:beforeAutospacing="1" w:after="100" w:afterAutospacing="1"/>
        <w:ind w:left="567"/>
        <w:jc w:val="both"/>
        <w:rPr>
          <w:rFonts w:ascii="Helvetica" w:hAnsi="Helvetica"/>
          <w:szCs w:val="20"/>
          <w:lang w:val="en-US"/>
        </w:rPr>
      </w:pPr>
      <w:r w:rsidRPr="00AF72C4">
        <w:rPr>
          <w:rFonts w:ascii="Helvetica" w:hAnsi="Helvetica"/>
          <w:szCs w:val="20"/>
          <w:lang w:val="en-US"/>
        </w:rPr>
        <w:t xml:space="preserve">The management of the training </w:t>
      </w:r>
      <w:proofErr w:type="spellStart"/>
      <w:r w:rsidRPr="00AF72C4">
        <w:rPr>
          <w:rFonts w:ascii="Helvetica" w:hAnsi="Helvetica"/>
          <w:szCs w:val="20"/>
          <w:lang w:val="en-US"/>
        </w:rPr>
        <w:t>organisation</w:t>
      </w:r>
      <w:proofErr w:type="spellEnd"/>
      <w:r w:rsidRPr="00AF72C4">
        <w:rPr>
          <w:rFonts w:ascii="Helvetica" w:hAnsi="Helvetica"/>
          <w:szCs w:val="20"/>
          <w:lang w:val="en-US"/>
        </w:rPr>
        <w:t xml:space="preserve"> shall be committed to an Executive Committee.</w:t>
      </w:r>
    </w:p>
    <w:p w14:paraId="14F06D1A" w14:textId="77777777" w:rsidR="00EE43E1" w:rsidRPr="00AF72C4" w:rsidRDefault="00E023FF" w:rsidP="00EE43E1">
      <w:pPr>
        <w:spacing w:before="100" w:beforeAutospacing="1" w:after="100" w:afterAutospacing="1"/>
        <w:ind w:left="1134" w:hanging="567"/>
        <w:jc w:val="both"/>
        <w:rPr>
          <w:rFonts w:ascii="Helvetica" w:hAnsi="Helvetica"/>
          <w:szCs w:val="20"/>
          <w:lang w:val="en-US"/>
        </w:rPr>
      </w:pPr>
      <w:r w:rsidRPr="00AF72C4">
        <w:rPr>
          <w:rFonts w:ascii="Helvetica" w:hAnsi="Helvetica"/>
          <w:szCs w:val="20"/>
          <w:lang w:val="en-US"/>
        </w:rPr>
        <w:t xml:space="preserve">5.1 </w:t>
      </w:r>
      <w:r w:rsidRPr="00AF72C4">
        <w:rPr>
          <w:rFonts w:ascii="Helvetica" w:hAnsi="Helvetica"/>
          <w:szCs w:val="20"/>
          <w:lang w:val="en-US"/>
        </w:rPr>
        <w:tab/>
        <w:t>The Executive Committee shall consist of a minimum of four members, who shall be full members of the association;</w:t>
      </w:r>
    </w:p>
    <w:p w14:paraId="66962B07" w14:textId="77777777" w:rsidR="00EE43E1" w:rsidRPr="00AF72C4" w:rsidRDefault="00E023FF" w:rsidP="00EE43E1">
      <w:pPr>
        <w:spacing w:before="100" w:beforeAutospacing="1" w:after="100" w:afterAutospacing="1"/>
        <w:ind w:left="1134" w:hanging="567"/>
        <w:jc w:val="both"/>
        <w:rPr>
          <w:rFonts w:ascii="Helvetica" w:hAnsi="Helvetica"/>
          <w:szCs w:val="20"/>
          <w:lang w:val="en-US"/>
        </w:rPr>
      </w:pPr>
      <w:r w:rsidRPr="00AF72C4">
        <w:rPr>
          <w:rFonts w:ascii="Helvetica" w:hAnsi="Helvetica"/>
          <w:szCs w:val="20"/>
          <w:lang w:val="en-US"/>
        </w:rPr>
        <w:t xml:space="preserve">5.2 </w:t>
      </w:r>
      <w:r w:rsidRPr="00AF72C4">
        <w:rPr>
          <w:rFonts w:ascii="Helvetica" w:hAnsi="Helvetica"/>
          <w:szCs w:val="20"/>
          <w:lang w:val="en-US"/>
        </w:rPr>
        <w:tab/>
        <w:t>The Executive Committee shall include an honorary Chairperson,</w:t>
      </w:r>
      <w:r>
        <w:rPr>
          <w:rFonts w:ascii="Helvetica" w:hAnsi="Helvetica"/>
          <w:szCs w:val="20"/>
          <w:lang w:val="en-US"/>
        </w:rPr>
        <w:t xml:space="preserve"> a Vice-Chair, a </w:t>
      </w:r>
      <w:r w:rsidRPr="00AF72C4">
        <w:rPr>
          <w:rFonts w:ascii="Helvetica" w:hAnsi="Helvetica"/>
          <w:szCs w:val="20"/>
          <w:lang w:val="en-US"/>
        </w:rPr>
        <w:t>Secretary, a Treasurer (the officers) and others, who shall all be elected to their respective positions at an AGM;</w:t>
      </w:r>
    </w:p>
    <w:p w14:paraId="29FD884E" w14:textId="77777777" w:rsidR="00EE43E1" w:rsidRPr="00AF72C4" w:rsidRDefault="00E023FF" w:rsidP="00EE43E1">
      <w:pPr>
        <w:spacing w:before="100" w:beforeAutospacing="1" w:after="100" w:afterAutospacing="1"/>
        <w:ind w:left="1134" w:hanging="567"/>
        <w:jc w:val="both"/>
        <w:rPr>
          <w:rFonts w:ascii="Helvetica" w:hAnsi="Helvetica"/>
          <w:szCs w:val="20"/>
          <w:lang w:val="en-US"/>
        </w:rPr>
      </w:pPr>
      <w:r w:rsidRPr="00AF72C4">
        <w:rPr>
          <w:rFonts w:ascii="Helvetica" w:hAnsi="Helvetica"/>
          <w:szCs w:val="20"/>
          <w:lang w:val="en-US"/>
        </w:rPr>
        <w:t xml:space="preserve">5.3 </w:t>
      </w:r>
      <w:r w:rsidRPr="00AF72C4">
        <w:rPr>
          <w:rFonts w:ascii="Helvetica" w:hAnsi="Helvetica"/>
          <w:szCs w:val="20"/>
          <w:lang w:val="en-US"/>
        </w:rPr>
        <w:tab/>
        <w:t>A quorum of the Executive shall be one half of the members, including two of the officers;</w:t>
      </w:r>
    </w:p>
    <w:p w14:paraId="7E62ED3A" w14:textId="77777777" w:rsidR="00EE43E1" w:rsidRPr="00AF72C4" w:rsidRDefault="00E023FF" w:rsidP="00EE43E1">
      <w:pPr>
        <w:spacing w:before="100" w:beforeAutospacing="1" w:after="100" w:afterAutospacing="1"/>
        <w:ind w:left="1134" w:hanging="567"/>
        <w:jc w:val="both"/>
        <w:rPr>
          <w:rFonts w:ascii="Helvetica" w:hAnsi="Helvetica"/>
          <w:szCs w:val="20"/>
          <w:lang w:val="en-US"/>
        </w:rPr>
      </w:pPr>
      <w:r w:rsidRPr="00AF72C4">
        <w:rPr>
          <w:rFonts w:ascii="Helvetica" w:hAnsi="Helvetica"/>
          <w:szCs w:val="20"/>
          <w:lang w:val="en-US"/>
        </w:rPr>
        <w:t xml:space="preserve">5.4 </w:t>
      </w:r>
      <w:r w:rsidRPr="00AF72C4">
        <w:rPr>
          <w:rFonts w:ascii="Helvetica" w:hAnsi="Helvetica"/>
          <w:szCs w:val="20"/>
          <w:lang w:val="en-US"/>
        </w:rPr>
        <w:tab/>
        <w:t>The term of office of members of the Executive Committee shall be one year;</w:t>
      </w:r>
    </w:p>
    <w:p w14:paraId="3433C28E" w14:textId="77777777" w:rsidR="00EE43E1" w:rsidRPr="00AF72C4" w:rsidRDefault="00E023FF" w:rsidP="00EE43E1">
      <w:pPr>
        <w:spacing w:before="100" w:beforeAutospacing="1" w:after="100" w:afterAutospacing="1"/>
        <w:ind w:left="1134" w:hanging="567"/>
        <w:jc w:val="both"/>
        <w:rPr>
          <w:rFonts w:ascii="Helvetica" w:hAnsi="Helvetica"/>
          <w:szCs w:val="20"/>
          <w:lang w:val="en-US"/>
        </w:rPr>
      </w:pPr>
      <w:r w:rsidRPr="00AF72C4">
        <w:rPr>
          <w:rFonts w:ascii="Helvetica" w:hAnsi="Helvetica"/>
          <w:szCs w:val="20"/>
          <w:lang w:val="en-US"/>
        </w:rPr>
        <w:t xml:space="preserve">5.5 </w:t>
      </w:r>
      <w:r w:rsidRPr="00AF72C4">
        <w:rPr>
          <w:rFonts w:ascii="Helvetica" w:hAnsi="Helvetica"/>
          <w:szCs w:val="20"/>
          <w:lang w:val="en-US"/>
        </w:rPr>
        <w:tab/>
        <w:t>The Executive Committee shall have power to co-opt up to three persons to serve on the Executive Committee in a non-voting capacity for a fixed term not exceeding the period up to the following AGM;</w:t>
      </w:r>
    </w:p>
    <w:p w14:paraId="40BB9E6C" w14:textId="77777777" w:rsidR="00EE43E1" w:rsidRPr="00AF72C4" w:rsidRDefault="00E023FF" w:rsidP="00EE43E1">
      <w:pPr>
        <w:spacing w:before="100" w:beforeAutospacing="1" w:after="100" w:afterAutospacing="1"/>
        <w:ind w:left="1134" w:hanging="567"/>
        <w:jc w:val="both"/>
        <w:rPr>
          <w:rFonts w:ascii="Helvetica" w:hAnsi="Helvetica"/>
          <w:szCs w:val="20"/>
          <w:lang w:val="en-US"/>
        </w:rPr>
      </w:pPr>
      <w:r w:rsidRPr="00AF72C4">
        <w:rPr>
          <w:rFonts w:ascii="Helvetica" w:hAnsi="Helvetica"/>
          <w:szCs w:val="20"/>
          <w:lang w:val="en-US"/>
        </w:rPr>
        <w:t xml:space="preserve">5.6 </w:t>
      </w:r>
      <w:r w:rsidRPr="00AF72C4">
        <w:rPr>
          <w:rFonts w:ascii="Helvetica" w:hAnsi="Helvetica"/>
          <w:szCs w:val="20"/>
          <w:lang w:val="en-US"/>
        </w:rPr>
        <w:tab/>
        <w:t>The Executive Committee shall meet at least four times a year. At least ten days' notice of a meeting shall be given;</w:t>
      </w:r>
    </w:p>
    <w:p w14:paraId="78B97118" w14:textId="77777777" w:rsidR="00EE43E1" w:rsidRPr="00AF72C4" w:rsidRDefault="00E023FF" w:rsidP="00EE43E1">
      <w:pPr>
        <w:spacing w:before="100" w:beforeAutospacing="1" w:after="100" w:afterAutospacing="1"/>
        <w:ind w:left="1134" w:hanging="567"/>
        <w:jc w:val="both"/>
        <w:rPr>
          <w:rFonts w:ascii="Helvetica" w:hAnsi="Helvetica"/>
          <w:szCs w:val="20"/>
          <w:lang w:val="en-US"/>
        </w:rPr>
      </w:pPr>
      <w:r w:rsidRPr="00AF72C4">
        <w:rPr>
          <w:rFonts w:ascii="Helvetica" w:hAnsi="Helvetica"/>
          <w:szCs w:val="20"/>
          <w:lang w:val="en-US"/>
        </w:rPr>
        <w:t xml:space="preserve">5.7 </w:t>
      </w:r>
      <w:r w:rsidRPr="00AF72C4">
        <w:rPr>
          <w:rFonts w:ascii="Helvetica" w:hAnsi="Helvetica"/>
          <w:szCs w:val="20"/>
          <w:lang w:val="en-US"/>
        </w:rPr>
        <w:tab/>
        <w:t>Questions arising at any meeting, if put to the vote, shall be decided by a simple majority. Chairperson of any such meeting shall have no vote except a casting vote in the case of a tie;</w:t>
      </w:r>
    </w:p>
    <w:p w14:paraId="7D349A14" w14:textId="77777777" w:rsidR="00EE43E1" w:rsidRPr="00AF72C4" w:rsidRDefault="00E023FF" w:rsidP="00EE43E1">
      <w:pPr>
        <w:spacing w:before="100" w:beforeAutospacing="1" w:after="100" w:afterAutospacing="1"/>
        <w:ind w:left="1134" w:hanging="567"/>
        <w:jc w:val="both"/>
        <w:rPr>
          <w:rFonts w:ascii="Helvetica" w:hAnsi="Helvetica"/>
          <w:szCs w:val="20"/>
          <w:lang w:val="en-US"/>
        </w:rPr>
      </w:pPr>
      <w:r w:rsidRPr="00AF72C4">
        <w:rPr>
          <w:rFonts w:ascii="Helvetica" w:hAnsi="Helvetica"/>
          <w:szCs w:val="20"/>
          <w:lang w:val="en-US"/>
        </w:rPr>
        <w:t>5.8 The Executive Committee shall cause proper minutes to be made of all proceedings. The minutes shall be signed by the Chairperson of the succeeding meeting, with the consent of that meeting, as being a true record.</w:t>
      </w:r>
    </w:p>
    <w:p w14:paraId="6607F4EA" w14:textId="77777777" w:rsidR="00EE43E1" w:rsidRPr="00AF72C4" w:rsidRDefault="00D916C3" w:rsidP="00EE43E1">
      <w:pPr>
        <w:spacing w:before="100" w:beforeAutospacing="1" w:after="100" w:afterAutospacing="1"/>
        <w:ind w:left="1134" w:hanging="567"/>
        <w:jc w:val="both"/>
        <w:rPr>
          <w:rFonts w:ascii="Helvetica" w:hAnsi="Helvetica"/>
          <w:szCs w:val="20"/>
          <w:lang w:val="en-US"/>
        </w:rPr>
      </w:pPr>
    </w:p>
    <w:p w14:paraId="5A4B9464" w14:textId="77777777" w:rsidR="00EE43E1" w:rsidRPr="00AF72C4" w:rsidRDefault="00E023FF" w:rsidP="00EE43E1">
      <w:pPr>
        <w:spacing w:before="100" w:beforeAutospacing="1" w:after="100" w:afterAutospacing="1"/>
        <w:ind w:left="567" w:hanging="567"/>
        <w:jc w:val="both"/>
        <w:rPr>
          <w:rFonts w:ascii="Helvetica" w:hAnsi="Helvetica"/>
          <w:b/>
          <w:szCs w:val="20"/>
          <w:lang w:val="en-US"/>
        </w:rPr>
      </w:pPr>
      <w:r w:rsidRPr="00AF72C4">
        <w:rPr>
          <w:rFonts w:ascii="Helvetica" w:hAnsi="Helvetica"/>
          <w:szCs w:val="20"/>
          <w:lang w:val="en-US"/>
        </w:rPr>
        <w:t xml:space="preserve">6. </w:t>
      </w:r>
      <w:r w:rsidRPr="00AF72C4">
        <w:rPr>
          <w:rFonts w:ascii="Helvetica" w:hAnsi="Helvetica"/>
          <w:szCs w:val="20"/>
          <w:lang w:val="en-US"/>
        </w:rPr>
        <w:tab/>
      </w:r>
      <w:r w:rsidRPr="00AF72C4">
        <w:rPr>
          <w:rFonts w:ascii="Helvetica" w:hAnsi="Helvetica"/>
          <w:b/>
          <w:szCs w:val="20"/>
          <w:lang w:val="en-US"/>
        </w:rPr>
        <w:t xml:space="preserve">Relationship with training </w:t>
      </w:r>
      <w:proofErr w:type="spellStart"/>
      <w:r w:rsidRPr="00AF72C4">
        <w:rPr>
          <w:rFonts w:ascii="Helvetica" w:hAnsi="Helvetica"/>
          <w:b/>
          <w:szCs w:val="20"/>
          <w:lang w:val="en-US"/>
        </w:rPr>
        <w:t>organisations</w:t>
      </w:r>
      <w:proofErr w:type="spellEnd"/>
    </w:p>
    <w:p w14:paraId="2088A2F0" w14:textId="77777777" w:rsidR="00EE43E1" w:rsidRPr="00AF72C4" w:rsidRDefault="00E023FF" w:rsidP="00EE43E1">
      <w:pPr>
        <w:spacing w:before="100" w:beforeAutospacing="1" w:after="100" w:afterAutospacing="1"/>
        <w:ind w:left="1134" w:hanging="567"/>
        <w:jc w:val="both"/>
        <w:rPr>
          <w:rFonts w:ascii="Helvetica" w:hAnsi="Helvetica"/>
          <w:szCs w:val="20"/>
          <w:lang w:val="en-US"/>
        </w:rPr>
      </w:pPr>
      <w:r w:rsidRPr="00AF72C4">
        <w:rPr>
          <w:rFonts w:ascii="Helvetica" w:hAnsi="Helvetica"/>
          <w:szCs w:val="20"/>
          <w:lang w:val="en-US"/>
        </w:rPr>
        <w:t xml:space="preserve">6.1 </w:t>
      </w:r>
      <w:r w:rsidRPr="00AF72C4">
        <w:rPr>
          <w:rFonts w:ascii="Helvetica" w:hAnsi="Helvetica"/>
          <w:szCs w:val="20"/>
          <w:lang w:val="en-US"/>
        </w:rPr>
        <w:tab/>
        <w:t xml:space="preserve">The Association will </w:t>
      </w:r>
      <w:proofErr w:type="spellStart"/>
      <w:r w:rsidRPr="00AF72C4">
        <w:rPr>
          <w:rFonts w:ascii="Helvetica" w:hAnsi="Helvetica"/>
          <w:szCs w:val="20"/>
          <w:lang w:val="en-US"/>
        </w:rPr>
        <w:t>recognise</w:t>
      </w:r>
      <w:proofErr w:type="spellEnd"/>
      <w:r w:rsidRPr="00AF72C4">
        <w:rPr>
          <w:rFonts w:ascii="Helvetica" w:hAnsi="Helvetica"/>
          <w:szCs w:val="20"/>
          <w:lang w:val="en-US"/>
        </w:rPr>
        <w:t xml:space="preserve"> and accept as members anybody who has been trained by a Biodynamic Massage Training </w:t>
      </w:r>
      <w:proofErr w:type="spellStart"/>
      <w:r w:rsidRPr="00AF72C4">
        <w:rPr>
          <w:rFonts w:ascii="Helvetica" w:hAnsi="Helvetica"/>
          <w:szCs w:val="20"/>
          <w:lang w:val="en-US"/>
        </w:rPr>
        <w:t>Organ</w:t>
      </w:r>
      <w:r>
        <w:rPr>
          <w:rFonts w:ascii="Helvetica" w:hAnsi="Helvetica"/>
          <w:szCs w:val="20"/>
          <w:lang w:val="en-US"/>
        </w:rPr>
        <w:t>isation</w:t>
      </w:r>
      <w:proofErr w:type="spellEnd"/>
      <w:r>
        <w:rPr>
          <w:rFonts w:ascii="Helvetica" w:hAnsi="Helvetica"/>
          <w:szCs w:val="20"/>
          <w:lang w:val="en-US"/>
        </w:rPr>
        <w:t xml:space="preserve"> which </w:t>
      </w:r>
      <w:r>
        <w:rPr>
          <w:rFonts w:ascii="Helvetica" w:hAnsi="Helvetica"/>
          <w:szCs w:val="20"/>
          <w:lang w:val="en-US"/>
        </w:rPr>
        <w:lastRenderedPageBreak/>
        <w:t>complies with GCMT</w:t>
      </w:r>
      <w:r w:rsidRPr="00AF72C4">
        <w:rPr>
          <w:rFonts w:ascii="Helvetica" w:hAnsi="Helvetica"/>
          <w:szCs w:val="20"/>
          <w:lang w:val="en-US"/>
        </w:rPr>
        <w:t xml:space="preserve"> standards. The executive committee will take steps annually to satisfy themselves that the Training </w:t>
      </w:r>
      <w:proofErr w:type="spellStart"/>
      <w:r w:rsidRPr="00AF72C4">
        <w:rPr>
          <w:rFonts w:ascii="Helvetica" w:hAnsi="Helvetica"/>
          <w:szCs w:val="20"/>
          <w:lang w:val="en-US"/>
        </w:rPr>
        <w:t>Organisat</w:t>
      </w:r>
      <w:r>
        <w:rPr>
          <w:rFonts w:ascii="Helvetica" w:hAnsi="Helvetica"/>
          <w:szCs w:val="20"/>
          <w:lang w:val="en-US"/>
        </w:rPr>
        <w:t>ions</w:t>
      </w:r>
      <w:proofErr w:type="spellEnd"/>
      <w:r>
        <w:rPr>
          <w:rFonts w:ascii="Helvetica" w:hAnsi="Helvetica"/>
          <w:szCs w:val="20"/>
          <w:lang w:val="en-US"/>
        </w:rPr>
        <w:t xml:space="preserve"> are continuing to meet GCMT</w:t>
      </w:r>
      <w:r w:rsidRPr="00AF72C4">
        <w:rPr>
          <w:rFonts w:ascii="Helvetica" w:hAnsi="Helvetica"/>
          <w:szCs w:val="20"/>
          <w:lang w:val="en-US"/>
        </w:rPr>
        <w:t xml:space="preserve"> standards;</w:t>
      </w:r>
    </w:p>
    <w:p w14:paraId="34DF862A" w14:textId="77777777" w:rsidR="00EE43E1" w:rsidRPr="00AF72C4" w:rsidRDefault="00E023FF" w:rsidP="00EE43E1">
      <w:pPr>
        <w:spacing w:before="100" w:beforeAutospacing="1" w:after="100" w:afterAutospacing="1"/>
        <w:ind w:left="1134" w:hanging="567"/>
        <w:jc w:val="both"/>
        <w:rPr>
          <w:rFonts w:ascii="Helvetica" w:hAnsi="Helvetica"/>
          <w:szCs w:val="20"/>
          <w:lang w:val="en-US"/>
        </w:rPr>
      </w:pPr>
      <w:r w:rsidRPr="00AF72C4">
        <w:rPr>
          <w:rFonts w:ascii="Helvetica" w:hAnsi="Helvetica"/>
          <w:szCs w:val="20"/>
          <w:lang w:val="en-US"/>
        </w:rPr>
        <w:t xml:space="preserve">6.2 </w:t>
      </w:r>
      <w:r w:rsidRPr="00AF72C4">
        <w:rPr>
          <w:rFonts w:ascii="Helvetica" w:hAnsi="Helvetica"/>
          <w:szCs w:val="20"/>
          <w:lang w:val="en-US"/>
        </w:rPr>
        <w:tab/>
        <w:t>It shall be the responsibility of the Executive Committee to maintain regular and effective communication with the trai</w:t>
      </w:r>
      <w:r>
        <w:rPr>
          <w:rFonts w:ascii="Helvetica" w:hAnsi="Helvetica"/>
          <w:szCs w:val="20"/>
          <w:lang w:val="en-US"/>
        </w:rPr>
        <w:t xml:space="preserve">ning </w:t>
      </w:r>
      <w:proofErr w:type="spellStart"/>
      <w:r>
        <w:rPr>
          <w:rFonts w:ascii="Helvetica" w:hAnsi="Helvetica"/>
          <w:szCs w:val="20"/>
          <w:lang w:val="en-US"/>
        </w:rPr>
        <w:t>organisations</w:t>
      </w:r>
      <w:proofErr w:type="spellEnd"/>
      <w:r>
        <w:rPr>
          <w:rFonts w:ascii="Helvetica" w:hAnsi="Helvetica"/>
          <w:szCs w:val="20"/>
          <w:lang w:val="en-US"/>
        </w:rPr>
        <w:t xml:space="preserve"> and with GCMT</w:t>
      </w:r>
      <w:r w:rsidRPr="00AF72C4">
        <w:rPr>
          <w:rFonts w:ascii="Helvetica" w:hAnsi="Helvetica"/>
          <w:szCs w:val="20"/>
          <w:lang w:val="en-US"/>
        </w:rPr>
        <w:t xml:space="preserve"> and other professional bodies;</w:t>
      </w:r>
    </w:p>
    <w:p w14:paraId="7E2ABCD7" w14:textId="77777777" w:rsidR="00EE43E1" w:rsidRPr="00AF72C4" w:rsidRDefault="00E023FF" w:rsidP="00EE43E1">
      <w:pPr>
        <w:spacing w:before="100" w:beforeAutospacing="1" w:after="100" w:afterAutospacing="1"/>
        <w:ind w:left="1134" w:hanging="567"/>
        <w:jc w:val="both"/>
        <w:rPr>
          <w:rFonts w:ascii="Helvetica" w:hAnsi="Helvetica"/>
          <w:szCs w:val="20"/>
          <w:lang w:val="en-US"/>
        </w:rPr>
      </w:pPr>
      <w:r w:rsidRPr="00AF72C4">
        <w:rPr>
          <w:rFonts w:ascii="Helvetica" w:hAnsi="Helvetica"/>
          <w:szCs w:val="20"/>
          <w:lang w:val="en-US"/>
        </w:rPr>
        <w:t xml:space="preserve">6.3 The Association may </w:t>
      </w:r>
      <w:proofErr w:type="spellStart"/>
      <w:r w:rsidRPr="00AF72C4">
        <w:rPr>
          <w:rFonts w:ascii="Helvetica" w:hAnsi="Helvetica"/>
          <w:szCs w:val="20"/>
          <w:lang w:val="en-US"/>
        </w:rPr>
        <w:t>organise</w:t>
      </w:r>
      <w:proofErr w:type="spellEnd"/>
      <w:r w:rsidRPr="00AF72C4">
        <w:rPr>
          <w:rFonts w:ascii="Helvetica" w:hAnsi="Helvetica"/>
          <w:szCs w:val="20"/>
          <w:lang w:val="en-US"/>
        </w:rPr>
        <w:t xml:space="preserve"> discussions, invite speakers and arrange relevant workshops from time to time but they will not run training events;</w:t>
      </w:r>
    </w:p>
    <w:p w14:paraId="489B7E2A" w14:textId="77777777" w:rsidR="00EE43E1" w:rsidRPr="00AF72C4" w:rsidRDefault="00E023FF" w:rsidP="00EE43E1">
      <w:pPr>
        <w:spacing w:before="100" w:beforeAutospacing="1" w:after="100" w:afterAutospacing="1"/>
        <w:ind w:left="1134" w:hanging="567"/>
        <w:jc w:val="both"/>
        <w:rPr>
          <w:rFonts w:ascii="Helvetica" w:hAnsi="Helvetica"/>
          <w:szCs w:val="20"/>
          <w:lang w:val="en-US"/>
        </w:rPr>
      </w:pPr>
      <w:r w:rsidRPr="00AF72C4">
        <w:rPr>
          <w:rFonts w:ascii="Helvetica" w:hAnsi="Helvetica"/>
          <w:szCs w:val="20"/>
          <w:lang w:val="en-US"/>
        </w:rPr>
        <w:t>6.4 The Association is not responsible for providing supervision, further training or revision days. Members are required to make their own arrangements for supervision and any further training that is necessary.</w:t>
      </w:r>
    </w:p>
    <w:p w14:paraId="1043E70E" w14:textId="77777777" w:rsidR="00EE43E1" w:rsidRPr="00AF72C4" w:rsidRDefault="00E023FF" w:rsidP="00EE43E1">
      <w:pPr>
        <w:spacing w:before="100" w:beforeAutospacing="1" w:after="100" w:afterAutospacing="1"/>
        <w:jc w:val="both"/>
        <w:rPr>
          <w:rFonts w:ascii="Helvetica" w:hAnsi="Helvetica"/>
          <w:szCs w:val="20"/>
          <w:lang w:val="en-US"/>
        </w:rPr>
      </w:pPr>
      <w:r w:rsidRPr="00AF72C4">
        <w:rPr>
          <w:rFonts w:ascii="Helvetica" w:hAnsi="Helvetica"/>
          <w:b/>
          <w:szCs w:val="20"/>
          <w:lang w:val="en-US"/>
        </w:rPr>
        <w:t>Functions of Officers</w:t>
      </w:r>
    </w:p>
    <w:p w14:paraId="1803B6BD" w14:textId="77777777" w:rsidR="00EE43E1" w:rsidRPr="00AF72C4" w:rsidRDefault="00E023FF" w:rsidP="00EE43E1">
      <w:pPr>
        <w:spacing w:before="100" w:beforeAutospacing="1" w:after="100" w:afterAutospacing="1"/>
        <w:jc w:val="both"/>
        <w:rPr>
          <w:rFonts w:ascii="Helvetica" w:hAnsi="Helvetica"/>
          <w:szCs w:val="20"/>
          <w:lang w:val="en-US"/>
        </w:rPr>
      </w:pPr>
      <w:r w:rsidRPr="00AF72C4">
        <w:rPr>
          <w:rFonts w:ascii="Helvetica" w:hAnsi="Helvetica"/>
          <w:szCs w:val="20"/>
          <w:lang w:val="en-US"/>
        </w:rPr>
        <w:t xml:space="preserve">The </w:t>
      </w:r>
      <w:r w:rsidRPr="00AF72C4">
        <w:rPr>
          <w:rFonts w:ascii="Helvetica" w:hAnsi="Helvetica"/>
          <w:b/>
          <w:szCs w:val="20"/>
          <w:lang w:val="en-US"/>
        </w:rPr>
        <w:t>Chairperson</w:t>
      </w:r>
      <w:r w:rsidRPr="00AF72C4">
        <w:rPr>
          <w:rFonts w:ascii="Helvetica" w:hAnsi="Helvetica"/>
          <w:szCs w:val="20"/>
          <w:lang w:val="en-US"/>
        </w:rPr>
        <w:t xml:space="preserve"> shall:</w:t>
      </w:r>
    </w:p>
    <w:p w14:paraId="61864268" w14:textId="77777777" w:rsidR="00EE43E1" w:rsidRPr="00AF72C4" w:rsidRDefault="00E023FF" w:rsidP="00EE43E1">
      <w:pPr>
        <w:spacing w:before="100" w:beforeAutospacing="1" w:after="100" w:afterAutospacing="1"/>
        <w:ind w:left="1134" w:hanging="567"/>
        <w:jc w:val="both"/>
        <w:rPr>
          <w:rFonts w:ascii="Helvetica" w:hAnsi="Helvetica"/>
          <w:szCs w:val="20"/>
          <w:lang w:val="en-US"/>
        </w:rPr>
      </w:pPr>
      <w:r w:rsidRPr="00AF72C4">
        <w:rPr>
          <w:rFonts w:ascii="Helvetica" w:hAnsi="Helvetica"/>
          <w:szCs w:val="20"/>
          <w:lang w:val="en-US"/>
        </w:rPr>
        <w:t xml:space="preserve">a. </w:t>
      </w:r>
      <w:r w:rsidRPr="00AF72C4">
        <w:rPr>
          <w:rFonts w:ascii="Helvetica" w:hAnsi="Helvetica"/>
          <w:szCs w:val="20"/>
          <w:lang w:val="en-US"/>
        </w:rPr>
        <w:tab/>
        <w:t>Ensure that the work of the association is carried on in accordance with its aims and objectives;</w:t>
      </w:r>
    </w:p>
    <w:p w14:paraId="76AE7023" w14:textId="77777777" w:rsidR="00EE43E1" w:rsidRPr="00AF72C4" w:rsidRDefault="00E023FF" w:rsidP="00EE43E1">
      <w:pPr>
        <w:spacing w:before="100" w:beforeAutospacing="1" w:after="100" w:afterAutospacing="1"/>
        <w:ind w:left="1134" w:hanging="567"/>
        <w:jc w:val="both"/>
        <w:rPr>
          <w:rFonts w:ascii="Helvetica" w:hAnsi="Helvetica"/>
          <w:szCs w:val="20"/>
          <w:lang w:val="en-US"/>
        </w:rPr>
      </w:pPr>
      <w:r w:rsidRPr="00AF72C4">
        <w:rPr>
          <w:rFonts w:ascii="Helvetica" w:hAnsi="Helvetica"/>
          <w:szCs w:val="20"/>
          <w:lang w:val="en-US"/>
        </w:rPr>
        <w:t xml:space="preserve">b. </w:t>
      </w:r>
      <w:r w:rsidRPr="00AF72C4">
        <w:rPr>
          <w:rFonts w:ascii="Helvetica" w:hAnsi="Helvetica"/>
          <w:szCs w:val="20"/>
          <w:lang w:val="en-US"/>
        </w:rPr>
        <w:tab/>
        <w:t>Ensure that the business of the Executive Committee is carried on in an orderly and effective manner;</w:t>
      </w:r>
    </w:p>
    <w:p w14:paraId="1D10DF2F" w14:textId="77777777" w:rsidR="00EE43E1" w:rsidRPr="00AF72C4" w:rsidRDefault="00E023FF" w:rsidP="00EE43E1">
      <w:pPr>
        <w:spacing w:before="100" w:beforeAutospacing="1" w:after="100" w:afterAutospacing="1"/>
        <w:ind w:left="1134" w:hanging="567"/>
        <w:jc w:val="both"/>
        <w:rPr>
          <w:rFonts w:ascii="Helvetica" w:hAnsi="Helvetica"/>
          <w:szCs w:val="20"/>
          <w:lang w:val="en-US"/>
        </w:rPr>
      </w:pPr>
      <w:r w:rsidRPr="00AF72C4">
        <w:rPr>
          <w:rFonts w:ascii="Helvetica" w:hAnsi="Helvetica"/>
          <w:szCs w:val="20"/>
          <w:lang w:val="en-US"/>
        </w:rPr>
        <w:t xml:space="preserve">c. </w:t>
      </w:r>
      <w:r w:rsidRPr="00AF72C4">
        <w:rPr>
          <w:rFonts w:ascii="Helvetica" w:hAnsi="Helvetica"/>
          <w:szCs w:val="20"/>
          <w:lang w:val="en-US"/>
        </w:rPr>
        <w:tab/>
        <w:t>Ensure that any publication issued in the Association's name or with its support reflect its concerns in a balanced and proper manner.</w:t>
      </w:r>
    </w:p>
    <w:p w14:paraId="2B4EDA47" w14:textId="77777777" w:rsidR="00EE43E1" w:rsidRPr="00AF72C4" w:rsidRDefault="00E023FF" w:rsidP="00EE43E1">
      <w:pPr>
        <w:spacing w:before="100" w:beforeAutospacing="1" w:after="100" w:afterAutospacing="1"/>
        <w:jc w:val="both"/>
        <w:rPr>
          <w:rFonts w:ascii="Helvetica" w:hAnsi="Helvetica"/>
          <w:szCs w:val="20"/>
          <w:lang w:val="en-US"/>
        </w:rPr>
      </w:pPr>
      <w:r w:rsidRPr="00AF72C4">
        <w:rPr>
          <w:rFonts w:ascii="Helvetica" w:hAnsi="Helvetica"/>
          <w:szCs w:val="20"/>
          <w:lang w:val="en-US"/>
        </w:rPr>
        <w:t xml:space="preserve">The </w:t>
      </w:r>
      <w:r w:rsidRPr="00AF72C4">
        <w:rPr>
          <w:rFonts w:ascii="Helvetica" w:hAnsi="Helvetica"/>
          <w:b/>
          <w:szCs w:val="20"/>
          <w:lang w:val="en-US"/>
        </w:rPr>
        <w:t>Secretary</w:t>
      </w:r>
      <w:r w:rsidRPr="00AF72C4">
        <w:rPr>
          <w:rFonts w:ascii="Helvetica" w:hAnsi="Helvetica"/>
          <w:szCs w:val="20"/>
          <w:lang w:val="en-US"/>
        </w:rPr>
        <w:t xml:space="preserve"> shall:</w:t>
      </w:r>
    </w:p>
    <w:p w14:paraId="0B18A538" w14:textId="77777777" w:rsidR="00EE43E1" w:rsidRPr="00AF72C4" w:rsidRDefault="00E023FF" w:rsidP="00EE43E1">
      <w:pPr>
        <w:spacing w:before="100" w:beforeAutospacing="1" w:after="100" w:afterAutospacing="1"/>
        <w:ind w:left="1134" w:hanging="567"/>
        <w:jc w:val="both"/>
        <w:rPr>
          <w:rFonts w:ascii="Helvetica" w:hAnsi="Helvetica"/>
          <w:szCs w:val="20"/>
          <w:lang w:val="en-US"/>
        </w:rPr>
      </w:pPr>
      <w:r w:rsidRPr="00AF72C4">
        <w:rPr>
          <w:rFonts w:ascii="Helvetica" w:hAnsi="Helvetica"/>
          <w:szCs w:val="20"/>
          <w:lang w:val="en-US"/>
        </w:rPr>
        <w:t xml:space="preserve">a. </w:t>
      </w:r>
      <w:r w:rsidRPr="00AF72C4">
        <w:rPr>
          <w:rFonts w:ascii="Helvetica" w:hAnsi="Helvetica"/>
          <w:szCs w:val="20"/>
          <w:lang w:val="en-US"/>
        </w:rPr>
        <w:tab/>
        <w:t>Be responsible for the reception, recording and acknowledgement of administrative and membership fees, donations and all other income;</w:t>
      </w:r>
    </w:p>
    <w:p w14:paraId="66F5AD94" w14:textId="327E96F0" w:rsidR="00EE43E1" w:rsidRPr="00AF72C4" w:rsidRDefault="00E023FF" w:rsidP="00B746B3">
      <w:pPr>
        <w:spacing w:before="100" w:beforeAutospacing="1" w:after="100" w:afterAutospacing="1"/>
        <w:ind w:left="1134" w:hanging="567"/>
        <w:jc w:val="both"/>
        <w:rPr>
          <w:rFonts w:ascii="Helvetica" w:hAnsi="Helvetica"/>
          <w:szCs w:val="20"/>
          <w:lang w:val="en-US"/>
        </w:rPr>
      </w:pPr>
      <w:r w:rsidRPr="00AF72C4">
        <w:rPr>
          <w:rFonts w:ascii="Helvetica" w:hAnsi="Helvetica"/>
          <w:szCs w:val="20"/>
          <w:lang w:val="en-US"/>
        </w:rPr>
        <w:t xml:space="preserve">b. </w:t>
      </w:r>
      <w:r w:rsidRPr="00AF72C4">
        <w:rPr>
          <w:rFonts w:ascii="Helvetica" w:hAnsi="Helvetica"/>
          <w:szCs w:val="20"/>
          <w:lang w:val="en-US"/>
        </w:rPr>
        <w:tab/>
        <w:t>Deal with correspondence in consultation with the Chairperson where necessary;</w:t>
      </w:r>
    </w:p>
    <w:p w14:paraId="7A10EFA9" w14:textId="3D713EFF" w:rsidR="00EE43E1" w:rsidRPr="00AF72C4" w:rsidRDefault="00E023FF" w:rsidP="002C50CB">
      <w:pPr>
        <w:spacing w:before="100" w:beforeAutospacing="1" w:after="100" w:afterAutospacing="1"/>
        <w:ind w:firstLine="567"/>
        <w:jc w:val="both"/>
        <w:rPr>
          <w:rFonts w:ascii="Helvetica" w:hAnsi="Helvetica"/>
          <w:szCs w:val="20"/>
          <w:lang w:val="en-US"/>
        </w:rPr>
      </w:pPr>
      <w:r w:rsidRPr="00AF72C4">
        <w:rPr>
          <w:rFonts w:ascii="Helvetica" w:hAnsi="Helvetica"/>
          <w:szCs w:val="20"/>
          <w:lang w:val="en-US"/>
        </w:rPr>
        <w:t xml:space="preserve">c. </w:t>
      </w:r>
      <w:r w:rsidR="00B746B3">
        <w:rPr>
          <w:rFonts w:ascii="Helvetica" w:hAnsi="Helvetica"/>
          <w:szCs w:val="20"/>
          <w:lang w:val="en-US"/>
        </w:rPr>
        <w:t xml:space="preserve">     </w:t>
      </w:r>
      <w:r w:rsidRPr="00AF72C4">
        <w:rPr>
          <w:rFonts w:ascii="Helvetica" w:hAnsi="Helvetica"/>
          <w:szCs w:val="20"/>
          <w:lang w:val="en-US"/>
        </w:rPr>
        <w:t>Keep proper records of all meetings of the Association;</w:t>
      </w:r>
    </w:p>
    <w:p w14:paraId="76C731FC" w14:textId="77777777" w:rsidR="00EE43E1" w:rsidRPr="00AF72C4" w:rsidRDefault="00E023FF" w:rsidP="00EE43E1">
      <w:pPr>
        <w:spacing w:before="100" w:beforeAutospacing="1" w:after="100" w:afterAutospacing="1"/>
        <w:ind w:left="1134" w:hanging="567"/>
        <w:jc w:val="both"/>
        <w:rPr>
          <w:rFonts w:ascii="Helvetica" w:hAnsi="Helvetica"/>
          <w:szCs w:val="20"/>
          <w:lang w:val="en-US"/>
        </w:rPr>
      </w:pPr>
      <w:r w:rsidRPr="00AF72C4">
        <w:rPr>
          <w:rFonts w:ascii="Helvetica" w:hAnsi="Helvetica"/>
          <w:szCs w:val="20"/>
          <w:lang w:val="en-US"/>
        </w:rPr>
        <w:t xml:space="preserve">d. </w:t>
      </w:r>
      <w:r w:rsidRPr="00AF72C4">
        <w:rPr>
          <w:rFonts w:ascii="Helvetica" w:hAnsi="Helvetica"/>
          <w:szCs w:val="20"/>
          <w:lang w:val="en-US"/>
        </w:rPr>
        <w:tab/>
        <w:t>Invite the nominations of persons to membership of the Executive Committee at the AGM when positions become vacant.</w:t>
      </w:r>
    </w:p>
    <w:p w14:paraId="20501AA6" w14:textId="77777777" w:rsidR="00BB43DF" w:rsidRDefault="00BB43DF" w:rsidP="00EE43E1">
      <w:pPr>
        <w:spacing w:before="100" w:beforeAutospacing="1" w:after="100" w:afterAutospacing="1"/>
        <w:jc w:val="both"/>
        <w:rPr>
          <w:rFonts w:ascii="Helvetica" w:hAnsi="Helvetica"/>
          <w:szCs w:val="20"/>
          <w:lang w:val="en-US"/>
        </w:rPr>
      </w:pPr>
    </w:p>
    <w:p w14:paraId="52D579AC" w14:textId="0CB1E94E" w:rsidR="00EE43E1" w:rsidRPr="00AF72C4" w:rsidRDefault="00E023FF" w:rsidP="00EE43E1">
      <w:pPr>
        <w:spacing w:before="100" w:beforeAutospacing="1" w:after="100" w:afterAutospacing="1"/>
        <w:jc w:val="both"/>
        <w:rPr>
          <w:rFonts w:ascii="Helvetica" w:hAnsi="Helvetica"/>
          <w:szCs w:val="20"/>
          <w:lang w:val="en-US"/>
        </w:rPr>
      </w:pPr>
      <w:r w:rsidRPr="00AF72C4">
        <w:rPr>
          <w:rFonts w:ascii="Helvetica" w:hAnsi="Helvetica"/>
          <w:szCs w:val="20"/>
          <w:lang w:val="en-US"/>
        </w:rPr>
        <w:lastRenderedPageBreak/>
        <w:t xml:space="preserve">The </w:t>
      </w:r>
      <w:r w:rsidRPr="00AF72C4">
        <w:rPr>
          <w:rFonts w:ascii="Helvetica" w:hAnsi="Helvetica"/>
          <w:b/>
          <w:szCs w:val="20"/>
          <w:lang w:val="en-US"/>
        </w:rPr>
        <w:t>Treasurer</w:t>
      </w:r>
      <w:r w:rsidRPr="00AF72C4">
        <w:rPr>
          <w:rFonts w:ascii="Helvetica" w:hAnsi="Helvetica"/>
          <w:szCs w:val="20"/>
          <w:lang w:val="en-US"/>
        </w:rPr>
        <w:t xml:space="preserve"> shall:</w:t>
      </w:r>
    </w:p>
    <w:p w14:paraId="62A98F54" w14:textId="77777777" w:rsidR="00EE43E1" w:rsidRPr="00AF72C4" w:rsidRDefault="00E023FF" w:rsidP="00EE43E1">
      <w:pPr>
        <w:spacing w:before="100" w:beforeAutospacing="1" w:after="100" w:afterAutospacing="1"/>
        <w:ind w:left="1134" w:hanging="567"/>
        <w:jc w:val="both"/>
        <w:rPr>
          <w:rFonts w:ascii="Helvetica" w:hAnsi="Helvetica"/>
          <w:szCs w:val="20"/>
          <w:lang w:val="en-US"/>
        </w:rPr>
      </w:pPr>
      <w:r w:rsidRPr="00AF72C4">
        <w:rPr>
          <w:rFonts w:ascii="Helvetica" w:hAnsi="Helvetica"/>
          <w:szCs w:val="20"/>
          <w:lang w:val="en-US"/>
        </w:rPr>
        <w:t xml:space="preserve">a. </w:t>
      </w:r>
      <w:r w:rsidRPr="00AF72C4">
        <w:rPr>
          <w:rFonts w:ascii="Helvetica" w:hAnsi="Helvetica"/>
          <w:szCs w:val="20"/>
          <w:lang w:val="en-US"/>
        </w:rPr>
        <w:tab/>
        <w:t>Be responsible for the reception, recording and acknowledgement of administrative and membership fees donations and all other income;</w:t>
      </w:r>
    </w:p>
    <w:p w14:paraId="1DEC6D2C" w14:textId="77777777" w:rsidR="00EE43E1" w:rsidRPr="00AF72C4" w:rsidRDefault="00E023FF" w:rsidP="00EE43E1">
      <w:pPr>
        <w:spacing w:before="100" w:beforeAutospacing="1" w:after="100" w:afterAutospacing="1"/>
        <w:ind w:left="1134" w:hanging="567"/>
        <w:jc w:val="both"/>
        <w:rPr>
          <w:rFonts w:ascii="Helvetica" w:hAnsi="Helvetica"/>
          <w:szCs w:val="20"/>
          <w:lang w:val="en-US"/>
        </w:rPr>
      </w:pPr>
      <w:r w:rsidRPr="00AF72C4">
        <w:rPr>
          <w:rFonts w:ascii="Helvetica" w:hAnsi="Helvetica"/>
          <w:szCs w:val="20"/>
          <w:lang w:val="en-US"/>
        </w:rPr>
        <w:t>b.</w:t>
      </w:r>
      <w:r w:rsidRPr="00AF72C4">
        <w:rPr>
          <w:rFonts w:ascii="Helvetica" w:hAnsi="Helvetica"/>
          <w:szCs w:val="20"/>
          <w:lang w:val="en-US"/>
        </w:rPr>
        <w:tab/>
        <w:t>Be responsible for the payment of accounts submitted to the Association, as directed by the executive committee;</w:t>
      </w:r>
    </w:p>
    <w:p w14:paraId="1224FACB" w14:textId="77777777" w:rsidR="00EE43E1" w:rsidRPr="00AF72C4" w:rsidRDefault="00E023FF" w:rsidP="00EE43E1">
      <w:pPr>
        <w:spacing w:before="100" w:beforeAutospacing="1" w:after="100" w:afterAutospacing="1"/>
        <w:ind w:left="1134" w:hanging="567"/>
        <w:jc w:val="both"/>
        <w:rPr>
          <w:rFonts w:ascii="Helvetica" w:hAnsi="Helvetica"/>
          <w:szCs w:val="20"/>
          <w:lang w:val="en-US"/>
        </w:rPr>
      </w:pPr>
      <w:r w:rsidRPr="00AF72C4">
        <w:rPr>
          <w:rFonts w:ascii="Helvetica" w:hAnsi="Helvetica"/>
          <w:szCs w:val="20"/>
          <w:lang w:val="en-US"/>
        </w:rPr>
        <w:t xml:space="preserve">c. </w:t>
      </w:r>
      <w:r w:rsidRPr="00AF72C4">
        <w:rPr>
          <w:rFonts w:ascii="Helvetica" w:hAnsi="Helvetica"/>
          <w:szCs w:val="20"/>
          <w:lang w:val="en-US"/>
        </w:rPr>
        <w:tab/>
        <w:t>Bring to each meeting of the Executive Committee a statement of the association's financial position.</w:t>
      </w:r>
    </w:p>
    <w:p w14:paraId="2FB5EE00" w14:textId="77777777" w:rsidR="00EE43E1" w:rsidRPr="00AF72C4" w:rsidRDefault="00E023FF" w:rsidP="00EE43E1">
      <w:pPr>
        <w:spacing w:before="100" w:beforeAutospacing="1" w:after="100" w:afterAutospacing="1"/>
        <w:ind w:left="567" w:hanging="567"/>
        <w:jc w:val="both"/>
        <w:rPr>
          <w:rFonts w:ascii="Helvetica" w:hAnsi="Helvetica"/>
          <w:b/>
          <w:szCs w:val="20"/>
          <w:lang w:val="en-US"/>
        </w:rPr>
      </w:pPr>
      <w:r w:rsidRPr="00AF72C4">
        <w:rPr>
          <w:rFonts w:ascii="Helvetica" w:hAnsi="Helvetica"/>
          <w:szCs w:val="20"/>
          <w:lang w:val="en-US"/>
        </w:rPr>
        <w:t xml:space="preserve">8. </w:t>
      </w:r>
      <w:r w:rsidRPr="00AF72C4">
        <w:rPr>
          <w:rFonts w:ascii="Helvetica" w:hAnsi="Helvetica"/>
          <w:szCs w:val="20"/>
          <w:lang w:val="en-US"/>
        </w:rPr>
        <w:tab/>
      </w:r>
      <w:r w:rsidRPr="00AF72C4">
        <w:rPr>
          <w:rFonts w:ascii="Helvetica" w:hAnsi="Helvetica"/>
          <w:b/>
          <w:szCs w:val="20"/>
          <w:lang w:val="en-US"/>
        </w:rPr>
        <w:t>General meetings</w:t>
      </w:r>
    </w:p>
    <w:p w14:paraId="71784EF0" w14:textId="3BBF21DC" w:rsidR="00EE43E1" w:rsidRPr="00AF72C4" w:rsidRDefault="00E023FF" w:rsidP="00EE43E1">
      <w:pPr>
        <w:spacing w:before="100" w:beforeAutospacing="1" w:after="100" w:afterAutospacing="1"/>
        <w:ind w:left="1134" w:hanging="567"/>
        <w:jc w:val="both"/>
        <w:rPr>
          <w:rFonts w:ascii="Helvetica" w:hAnsi="Helvetica"/>
          <w:szCs w:val="20"/>
          <w:lang w:val="en-US"/>
        </w:rPr>
      </w:pPr>
      <w:r w:rsidRPr="00AF72C4">
        <w:rPr>
          <w:rFonts w:ascii="Helvetica" w:hAnsi="Helvetica"/>
          <w:szCs w:val="20"/>
          <w:lang w:val="en-US"/>
        </w:rPr>
        <w:t xml:space="preserve">8.1 </w:t>
      </w:r>
      <w:r w:rsidRPr="00AF72C4">
        <w:rPr>
          <w:rFonts w:ascii="Helvetica" w:hAnsi="Helvetica"/>
          <w:szCs w:val="20"/>
          <w:lang w:val="en-US"/>
        </w:rPr>
        <w:tab/>
        <w:t xml:space="preserve">In </w:t>
      </w:r>
      <w:r w:rsidR="00BB43DF">
        <w:rPr>
          <w:rFonts w:ascii="Helvetica" w:hAnsi="Helvetica"/>
          <w:szCs w:val="20"/>
          <w:lang w:val="en-US"/>
        </w:rPr>
        <w:t xml:space="preserve">Autumn </w:t>
      </w:r>
      <w:r w:rsidRPr="00AF72C4">
        <w:rPr>
          <w:rFonts w:ascii="Helvetica" w:hAnsi="Helvetica"/>
          <w:szCs w:val="20"/>
          <w:lang w:val="en-US"/>
        </w:rPr>
        <w:t>of each year the Secretary shall call an Annual General Meeting at which the Chairperson shall present a report and the Treasurer shall present an audited statement of accounts for the last complete financial year.</w:t>
      </w:r>
    </w:p>
    <w:p w14:paraId="2F793E55" w14:textId="0DEE4543" w:rsidR="00EE43E1" w:rsidRPr="00AF72C4" w:rsidRDefault="00E023FF" w:rsidP="00EE43E1">
      <w:pPr>
        <w:spacing w:before="100" w:beforeAutospacing="1" w:after="100" w:afterAutospacing="1"/>
        <w:ind w:left="1134" w:hanging="567"/>
        <w:jc w:val="both"/>
        <w:rPr>
          <w:rFonts w:ascii="Helvetica" w:hAnsi="Helvetica"/>
          <w:szCs w:val="20"/>
          <w:lang w:val="en-US"/>
        </w:rPr>
      </w:pPr>
      <w:r w:rsidRPr="00AF72C4">
        <w:rPr>
          <w:rFonts w:ascii="Helvetica" w:hAnsi="Helvetica"/>
          <w:szCs w:val="20"/>
          <w:lang w:val="en-US"/>
        </w:rPr>
        <w:t xml:space="preserve">8.2 </w:t>
      </w:r>
      <w:r w:rsidRPr="00AF72C4">
        <w:rPr>
          <w:rFonts w:ascii="Helvetica" w:hAnsi="Helvetica"/>
          <w:szCs w:val="20"/>
          <w:lang w:val="en-US"/>
        </w:rPr>
        <w:tab/>
        <w:t>Four weeks</w:t>
      </w:r>
      <w:r w:rsidR="00DD3989">
        <w:rPr>
          <w:rFonts w:ascii="Helvetica" w:hAnsi="Helvetica"/>
          <w:szCs w:val="20"/>
          <w:lang w:val="en-US"/>
        </w:rPr>
        <w:t>’</w:t>
      </w:r>
      <w:r w:rsidRPr="00AF72C4">
        <w:rPr>
          <w:rFonts w:ascii="Helvetica" w:hAnsi="Helvetica"/>
          <w:szCs w:val="20"/>
          <w:lang w:val="en-US"/>
        </w:rPr>
        <w:t xml:space="preserve"> notice of a General Meeting shall be given.</w:t>
      </w:r>
    </w:p>
    <w:p w14:paraId="59590125" w14:textId="77777777" w:rsidR="00EE43E1" w:rsidRPr="00AF72C4" w:rsidRDefault="00E023FF" w:rsidP="00EE43E1">
      <w:pPr>
        <w:spacing w:before="100" w:beforeAutospacing="1" w:after="100" w:afterAutospacing="1"/>
        <w:ind w:left="1134" w:hanging="567"/>
        <w:jc w:val="both"/>
        <w:rPr>
          <w:rFonts w:ascii="Helvetica" w:hAnsi="Helvetica"/>
          <w:szCs w:val="20"/>
          <w:lang w:val="en-US"/>
        </w:rPr>
      </w:pPr>
      <w:r w:rsidRPr="00AF72C4">
        <w:rPr>
          <w:rFonts w:ascii="Helvetica" w:hAnsi="Helvetica"/>
          <w:szCs w:val="20"/>
          <w:lang w:val="en-US"/>
        </w:rPr>
        <w:t xml:space="preserve">8.3 </w:t>
      </w:r>
      <w:r w:rsidRPr="00AF72C4">
        <w:rPr>
          <w:rFonts w:ascii="Helvetica" w:hAnsi="Helvetica"/>
          <w:szCs w:val="20"/>
          <w:lang w:val="en-US"/>
        </w:rPr>
        <w:tab/>
        <w:t>A quorum for a General Meeting shall be twenty percent of the total membership of the Association and shall include one half of the Executive Committee.</w:t>
      </w:r>
    </w:p>
    <w:p w14:paraId="468DC01C" w14:textId="77777777" w:rsidR="00EE43E1" w:rsidRPr="00AF72C4" w:rsidRDefault="00E023FF" w:rsidP="00EE43E1">
      <w:pPr>
        <w:spacing w:before="100" w:beforeAutospacing="1" w:after="100" w:afterAutospacing="1"/>
        <w:ind w:left="1134" w:hanging="567"/>
        <w:jc w:val="both"/>
        <w:rPr>
          <w:rFonts w:ascii="Helvetica" w:hAnsi="Helvetica"/>
          <w:szCs w:val="20"/>
          <w:lang w:val="en-US"/>
        </w:rPr>
      </w:pPr>
      <w:r w:rsidRPr="00AF72C4">
        <w:rPr>
          <w:rFonts w:ascii="Helvetica" w:hAnsi="Helvetica"/>
          <w:szCs w:val="20"/>
          <w:lang w:val="en-US"/>
        </w:rPr>
        <w:t xml:space="preserve">8.4 </w:t>
      </w:r>
      <w:r w:rsidRPr="00AF72C4">
        <w:rPr>
          <w:rFonts w:ascii="Helvetica" w:hAnsi="Helvetica"/>
          <w:szCs w:val="20"/>
          <w:lang w:val="en-US"/>
        </w:rPr>
        <w:tab/>
        <w:t>Resolutions may be introduced by the Executive Committee, or, if duly seconded, by any member of the Association. Resolutions shall be passed by a majority vote, except for any entailing an amendment of the constitution. The chairperson of any such meeting shall have no vote except a casting vote in the case of a tie.</w:t>
      </w:r>
    </w:p>
    <w:p w14:paraId="30027DC8" w14:textId="29B6B09C" w:rsidR="00EE43E1" w:rsidRPr="00AF72C4" w:rsidRDefault="00E023FF" w:rsidP="00247FDE">
      <w:pPr>
        <w:spacing w:before="100" w:beforeAutospacing="1" w:after="100" w:afterAutospacing="1"/>
        <w:ind w:left="1134" w:hanging="567"/>
        <w:jc w:val="both"/>
        <w:rPr>
          <w:rFonts w:ascii="Helvetica" w:hAnsi="Helvetica"/>
          <w:szCs w:val="20"/>
          <w:lang w:val="en-US"/>
        </w:rPr>
      </w:pPr>
      <w:r w:rsidRPr="00AF72C4">
        <w:rPr>
          <w:rFonts w:ascii="Helvetica" w:hAnsi="Helvetica"/>
          <w:szCs w:val="20"/>
          <w:lang w:val="en-US"/>
        </w:rPr>
        <w:t xml:space="preserve">8.5 </w:t>
      </w:r>
      <w:r w:rsidRPr="00AF72C4">
        <w:rPr>
          <w:rFonts w:ascii="Helvetica" w:hAnsi="Helvetica"/>
          <w:szCs w:val="20"/>
          <w:lang w:val="en-US"/>
        </w:rPr>
        <w:tab/>
        <w:t>At a written request, signed by 8 members of the Association, the Secretary shall call an Extraordinary General Meeting.</w:t>
      </w:r>
    </w:p>
    <w:p w14:paraId="6AA01D5F" w14:textId="77777777" w:rsidR="00EE43E1" w:rsidRPr="00AF72C4" w:rsidRDefault="00E023FF" w:rsidP="00EE43E1">
      <w:pPr>
        <w:spacing w:before="100" w:beforeAutospacing="1" w:after="100" w:afterAutospacing="1"/>
        <w:ind w:left="567" w:hanging="567"/>
        <w:jc w:val="both"/>
        <w:rPr>
          <w:rFonts w:ascii="Helvetica" w:hAnsi="Helvetica"/>
          <w:b/>
          <w:szCs w:val="20"/>
          <w:lang w:val="en-US"/>
        </w:rPr>
      </w:pPr>
      <w:r w:rsidRPr="00AF72C4">
        <w:rPr>
          <w:rFonts w:ascii="Helvetica" w:hAnsi="Helvetica"/>
          <w:szCs w:val="20"/>
          <w:lang w:val="en-US"/>
        </w:rPr>
        <w:t xml:space="preserve">9. </w:t>
      </w:r>
      <w:r w:rsidRPr="00AF72C4">
        <w:rPr>
          <w:rFonts w:ascii="Helvetica" w:hAnsi="Helvetica"/>
          <w:szCs w:val="20"/>
          <w:lang w:val="en-US"/>
        </w:rPr>
        <w:tab/>
      </w:r>
      <w:r w:rsidRPr="00AF72C4">
        <w:rPr>
          <w:rFonts w:ascii="Helvetica" w:hAnsi="Helvetica"/>
          <w:b/>
          <w:szCs w:val="20"/>
          <w:lang w:val="en-US"/>
        </w:rPr>
        <w:t>Accounts</w:t>
      </w:r>
    </w:p>
    <w:p w14:paraId="1B93BCCD" w14:textId="77777777" w:rsidR="00EE43E1" w:rsidRPr="00AF72C4" w:rsidRDefault="00E023FF" w:rsidP="00EE43E1">
      <w:pPr>
        <w:spacing w:before="100" w:beforeAutospacing="1" w:after="100" w:afterAutospacing="1"/>
        <w:ind w:left="1134" w:hanging="567"/>
        <w:jc w:val="both"/>
        <w:rPr>
          <w:rFonts w:ascii="Helvetica" w:hAnsi="Helvetica"/>
          <w:szCs w:val="20"/>
          <w:lang w:val="en-US"/>
        </w:rPr>
      </w:pPr>
      <w:r w:rsidRPr="00AF72C4">
        <w:rPr>
          <w:rFonts w:ascii="Helvetica" w:hAnsi="Helvetica"/>
          <w:szCs w:val="20"/>
          <w:lang w:val="en-US"/>
        </w:rPr>
        <w:t xml:space="preserve">9.1 </w:t>
      </w:r>
      <w:r w:rsidRPr="00AF72C4">
        <w:rPr>
          <w:rFonts w:ascii="Helvetica" w:hAnsi="Helvetica"/>
          <w:szCs w:val="20"/>
          <w:lang w:val="en-US"/>
        </w:rPr>
        <w:tab/>
        <w:t>The Association shall k</w:t>
      </w:r>
      <w:r>
        <w:rPr>
          <w:rFonts w:ascii="Helvetica" w:hAnsi="Helvetica"/>
          <w:szCs w:val="20"/>
          <w:lang w:val="en-US"/>
        </w:rPr>
        <w:t>eep a bank account for which 2</w:t>
      </w:r>
      <w:r w:rsidRPr="00AF72C4">
        <w:rPr>
          <w:rFonts w:ascii="Helvetica" w:hAnsi="Helvetica"/>
          <w:szCs w:val="20"/>
          <w:lang w:val="en-US"/>
        </w:rPr>
        <w:t xml:space="preserve"> officers shall be signatories.</w:t>
      </w:r>
    </w:p>
    <w:p w14:paraId="0DBEBE8C" w14:textId="77777777" w:rsidR="00EE43E1" w:rsidRPr="00AF72C4" w:rsidRDefault="00E023FF" w:rsidP="00EE43E1">
      <w:pPr>
        <w:spacing w:before="100" w:beforeAutospacing="1" w:after="100" w:afterAutospacing="1"/>
        <w:ind w:left="1134" w:hanging="567"/>
        <w:jc w:val="both"/>
        <w:rPr>
          <w:rFonts w:ascii="Helvetica" w:hAnsi="Helvetica"/>
          <w:szCs w:val="20"/>
          <w:lang w:val="en-US"/>
        </w:rPr>
      </w:pPr>
      <w:r w:rsidRPr="00AF72C4">
        <w:rPr>
          <w:rFonts w:ascii="Helvetica" w:hAnsi="Helvetica"/>
          <w:szCs w:val="20"/>
          <w:lang w:val="en-US"/>
        </w:rPr>
        <w:t>9.2</w:t>
      </w:r>
      <w:r w:rsidRPr="00AF72C4">
        <w:rPr>
          <w:rFonts w:ascii="Helvetica" w:hAnsi="Helvetica"/>
          <w:szCs w:val="20"/>
          <w:lang w:val="en-US"/>
        </w:rPr>
        <w:tab/>
        <w:t>The financial year shall be from 1 October to 30 September.</w:t>
      </w:r>
    </w:p>
    <w:p w14:paraId="69A0AB91" w14:textId="77777777" w:rsidR="00EE43E1" w:rsidRPr="00AF72C4" w:rsidRDefault="00E023FF" w:rsidP="00EE43E1">
      <w:pPr>
        <w:spacing w:before="100" w:beforeAutospacing="1" w:after="100" w:afterAutospacing="1"/>
        <w:ind w:left="1134" w:hanging="567"/>
        <w:jc w:val="both"/>
        <w:rPr>
          <w:rFonts w:ascii="Helvetica" w:hAnsi="Helvetica"/>
          <w:szCs w:val="20"/>
          <w:lang w:val="en-US"/>
        </w:rPr>
      </w:pPr>
      <w:r w:rsidRPr="00AF72C4">
        <w:rPr>
          <w:rFonts w:ascii="Helvetica" w:hAnsi="Helvetica"/>
          <w:szCs w:val="20"/>
          <w:lang w:val="en-US"/>
        </w:rPr>
        <w:t xml:space="preserve">9.3 </w:t>
      </w:r>
      <w:r w:rsidRPr="00AF72C4">
        <w:rPr>
          <w:rFonts w:ascii="Helvetica" w:hAnsi="Helvetica"/>
          <w:szCs w:val="20"/>
          <w:lang w:val="en-US"/>
        </w:rPr>
        <w:tab/>
        <w:t>The income of the Association shall be devoted solely to the promotion of the aims of the Association. This includes all proper expenses of administration and management of the association.</w:t>
      </w:r>
    </w:p>
    <w:p w14:paraId="53E2C80B" w14:textId="77777777" w:rsidR="00EE43E1" w:rsidRPr="00AF72C4" w:rsidRDefault="00E023FF" w:rsidP="00EE43E1">
      <w:pPr>
        <w:spacing w:before="100" w:beforeAutospacing="1" w:after="100" w:afterAutospacing="1"/>
        <w:ind w:left="567" w:hanging="567"/>
        <w:jc w:val="both"/>
        <w:rPr>
          <w:rFonts w:ascii="Helvetica" w:hAnsi="Helvetica"/>
          <w:szCs w:val="20"/>
          <w:lang w:val="en-US"/>
        </w:rPr>
      </w:pPr>
      <w:r w:rsidRPr="00AF72C4">
        <w:rPr>
          <w:rFonts w:ascii="Helvetica" w:hAnsi="Helvetica"/>
          <w:szCs w:val="20"/>
          <w:lang w:val="en-US"/>
        </w:rPr>
        <w:lastRenderedPageBreak/>
        <w:t>10.</w:t>
      </w:r>
      <w:r w:rsidRPr="00AF72C4">
        <w:rPr>
          <w:rFonts w:ascii="Helvetica" w:hAnsi="Helvetica"/>
          <w:szCs w:val="20"/>
          <w:lang w:val="en-US"/>
        </w:rPr>
        <w:tab/>
      </w:r>
      <w:r w:rsidRPr="00AF72C4">
        <w:rPr>
          <w:rFonts w:ascii="Helvetica" w:hAnsi="Helvetica"/>
          <w:b/>
          <w:szCs w:val="20"/>
          <w:lang w:val="en-US"/>
        </w:rPr>
        <w:t>Dissolution</w:t>
      </w:r>
      <w:r w:rsidRPr="00AF72C4">
        <w:rPr>
          <w:rFonts w:ascii="Helvetica" w:hAnsi="Helvetica"/>
          <w:szCs w:val="20"/>
          <w:lang w:val="en-US"/>
        </w:rPr>
        <w:t xml:space="preserve"> </w:t>
      </w:r>
    </w:p>
    <w:p w14:paraId="3E213D31" w14:textId="77777777" w:rsidR="00EE43E1" w:rsidRPr="00AF72C4" w:rsidRDefault="00E023FF" w:rsidP="00EE43E1">
      <w:pPr>
        <w:spacing w:before="100" w:beforeAutospacing="1" w:after="100" w:afterAutospacing="1"/>
        <w:ind w:left="567"/>
        <w:jc w:val="both"/>
        <w:rPr>
          <w:rFonts w:ascii="Helvetica" w:hAnsi="Helvetica"/>
          <w:szCs w:val="20"/>
          <w:lang w:val="en-US"/>
        </w:rPr>
      </w:pPr>
      <w:r w:rsidRPr="00AF72C4">
        <w:rPr>
          <w:rFonts w:ascii="Helvetica" w:hAnsi="Helvetica"/>
          <w:szCs w:val="20"/>
          <w:lang w:val="en-US"/>
        </w:rPr>
        <w:t>The Association may be dissolved by a two-thirds majority of members voting at an AGM or special General Meeting. Any remaining funds shall be devoted to purposes in accordance with the aims and objectives in a manner decided by the executive committee.</w:t>
      </w:r>
    </w:p>
    <w:p w14:paraId="1C35498F" w14:textId="77777777" w:rsidR="00EE43E1" w:rsidRPr="00AF72C4" w:rsidRDefault="00E023FF" w:rsidP="00EE43E1">
      <w:pPr>
        <w:spacing w:before="100" w:beforeAutospacing="1" w:after="100" w:afterAutospacing="1"/>
        <w:ind w:left="567" w:hanging="567"/>
        <w:jc w:val="both"/>
        <w:rPr>
          <w:rFonts w:ascii="Helvetica" w:hAnsi="Helvetica"/>
          <w:szCs w:val="20"/>
          <w:lang w:val="en-US"/>
        </w:rPr>
      </w:pPr>
      <w:r w:rsidRPr="00AF72C4">
        <w:rPr>
          <w:rFonts w:ascii="Helvetica" w:hAnsi="Helvetica"/>
          <w:szCs w:val="20"/>
          <w:lang w:val="en-US"/>
        </w:rPr>
        <w:t xml:space="preserve">11. </w:t>
      </w:r>
      <w:r w:rsidRPr="00AF72C4">
        <w:rPr>
          <w:rFonts w:ascii="Helvetica" w:hAnsi="Helvetica"/>
          <w:szCs w:val="20"/>
          <w:lang w:val="en-US"/>
        </w:rPr>
        <w:tab/>
      </w:r>
      <w:r w:rsidRPr="00AF72C4">
        <w:rPr>
          <w:rFonts w:ascii="Helvetica" w:hAnsi="Helvetica"/>
          <w:b/>
          <w:szCs w:val="20"/>
          <w:lang w:val="en-US"/>
        </w:rPr>
        <w:t>Constitution</w:t>
      </w:r>
      <w:r w:rsidRPr="00AF72C4">
        <w:rPr>
          <w:rFonts w:ascii="Helvetica" w:hAnsi="Helvetica"/>
          <w:szCs w:val="20"/>
          <w:lang w:val="en-US"/>
        </w:rPr>
        <w:t xml:space="preserve"> </w:t>
      </w:r>
    </w:p>
    <w:p w14:paraId="4353B4BD" w14:textId="77777777" w:rsidR="00EE43E1" w:rsidRPr="00AF72C4" w:rsidRDefault="00E023FF" w:rsidP="00EE43E1">
      <w:pPr>
        <w:spacing w:before="100" w:beforeAutospacing="1" w:after="100" w:afterAutospacing="1"/>
        <w:ind w:left="567"/>
        <w:jc w:val="both"/>
        <w:rPr>
          <w:rFonts w:ascii="Helvetica" w:hAnsi="Helvetica"/>
          <w:szCs w:val="20"/>
          <w:lang w:val="en-US"/>
        </w:rPr>
      </w:pPr>
      <w:r w:rsidRPr="00AF72C4">
        <w:rPr>
          <w:rFonts w:ascii="Helvetica" w:hAnsi="Helvetica"/>
          <w:szCs w:val="20"/>
          <w:lang w:val="en-US"/>
        </w:rPr>
        <w:t>This constitution may only be altered by a resolution of a General Meeting, passed by two-thirds majority of those present.</w:t>
      </w:r>
    </w:p>
    <w:p w14:paraId="7D497C91" w14:textId="77777777" w:rsidR="00EE43E1" w:rsidRPr="00AF72C4" w:rsidRDefault="00D916C3" w:rsidP="00EE43E1">
      <w:pPr>
        <w:ind w:left="567" w:hanging="567"/>
        <w:jc w:val="both"/>
        <w:rPr>
          <w:rFonts w:ascii="Helvetica" w:hAnsi="Helvetica"/>
        </w:rPr>
      </w:pPr>
    </w:p>
    <w:p w14:paraId="073CB294" w14:textId="028C2FC8" w:rsidR="00EE43E1" w:rsidRPr="00AF72C4" w:rsidRDefault="00E023FF" w:rsidP="00EE43E1">
      <w:pPr>
        <w:ind w:left="567" w:hanging="567"/>
        <w:jc w:val="both"/>
        <w:rPr>
          <w:rFonts w:ascii="Helvetica" w:hAnsi="Helvetica"/>
        </w:rPr>
      </w:pPr>
      <w:r w:rsidRPr="00AF72C4">
        <w:rPr>
          <w:rFonts w:ascii="Helvetica" w:hAnsi="Helvetica"/>
        </w:rPr>
        <w:t>Date</w:t>
      </w:r>
      <w:r w:rsidR="00986FB6">
        <w:rPr>
          <w:rFonts w:ascii="Helvetica" w:hAnsi="Helvetica"/>
        </w:rPr>
        <w:t xml:space="preserve"> </w:t>
      </w:r>
      <w:r w:rsidR="00B746B3">
        <w:rPr>
          <w:rFonts w:ascii="Helvetica" w:hAnsi="Helvetica"/>
        </w:rPr>
        <w:t>16th</w:t>
      </w:r>
      <w:r w:rsidR="00986FB6">
        <w:rPr>
          <w:rFonts w:ascii="Helvetica" w:hAnsi="Helvetica"/>
        </w:rPr>
        <w:t xml:space="preserve"> </w:t>
      </w:r>
      <w:r w:rsidR="00B746B3">
        <w:rPr>
          <w:rFonts w:ascii="Helvetica" w:hAnsi="Helvetica"/>
        </w:rPr>
        <w:t>November</w:t>
      </w:r>
      <w:r w:rsidR="00986FB6">
        <w:rPr>
          <w:rFonts w:ascii="Helvetica" w:hAnsi="Helvetica"/>
        </w:rPr>
        <w:t xml:space="preserve"> 20</w:t>
      </w:r>
      <w:r w:rsidR="00B746B3">
        <w:rPr>
          <w:rFonts w:ascii="Helvetica" w:hAnsi="Helvetica"/>
        </w:rPr>
        <w:t>20</w:t>
      </w:r>
    </w:p>
    <w:sectPr w:rsidR="00EE43E1" w:rsidRPr="00AF72C4" w:rsidSect="00EE43E1">
      <w:headerReference w:type="default" r:id="rId6"/>
      <w:pgSz w:w="11905" w:h="16837"/>
      <w:pgMar w:top="1440" w:right="1273" w:bottom="1440"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D1792B" w14:textId="77777777" w:rsidR="00D916C3" w:rsidRDefault="00D916C3">
      <w:r>
        <w:separator/>
      </w:r>
    </w:p>
  </w:endnote>
  <w:endnote w:type="continuationSeparator" w:id="0">
    <w:p w14:paraId="0E52E2A1" w14:textId="77777777" w:rsidR="00D916C3" w:rsidRDefault="00D91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roman"/>
    <w:pitch w:val="variable"/>
    <w:sig w:usb0="E0002E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D41A67" w14:textId="77777777" w:rsidR="00D916C3" w:rsidRDefault="00D916C3">
      <w:r>
        <w:separator/>
      </w:r>
    </w:p>
  </w:footnote>
  <w:footnote w:type="continuationSeparator" w:id="0">
    <w:p w14:paraId="518E1B06" w14:textId="77777777" w:rsidR="00D916C3" w:rsidRDefault="00D916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5ADFA" w14:textId="77777777" w:rsidR="00EE43E1" w:rsidRDefault="00135304">
    <w:pPr>
      <w:pStyle w:val="Header"/>
    </w:pPr>
    <w:r>
      <w:rPr>
        <w:noProof/>
        <w:lang w:eastAsia="en-GB"/>
      </w:rPr>
      <w:drawing>
        <wp:inline distT="0" distB="0" distL="0" distR="0" wp14:anchorId="054118F8" wp14:editId="2D679186">
          <wp:extent cx="5895975" cy="1381125"/>
          <wp:effectExtent l="19050" t="0" r="9525" b="0"/>
          <wp:docPr id="1" name="Picture 1" descr="ABM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MT logo"/>
                  <pic:cNvPicPr>
                    <a:picLocks noChangeAspect="1" noChangeArrowheads="1"/>
                  </pic:cNvPicPr>
                </pic:nvPicPr>
                <pic:blipFill>
                  <a:blip r:embed="rId1"/>
                  <a:srcRect/>
                  <a:stretch>
                    <a:fillRect/>
                  </a:stretch>
                </pic:blipFill>
                <pic:spPr bwMode="auto">
                  <a:xfrm>
                    <a:off x="0" y="0"/>
                    <a:ext cx="5895975" cy="1381125"/>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5C1"/>
    <w:rsid w:val="000B4745"/>
    <w:rsid w:val="00135304"/>
    <w:rsid w:val="00247FDE"/>
    <w:rsid w:val="0028482A"/>
    <w:rsid w:val="002C50CB"/>
    <w:rsid w:val="00351F74"/>
    <w:rsid w:val="003F0770"/>
    <w:rsid w:val="004F4F0E"/>
    <w:rsid w:val="00566E2A"/>
    <w:rsid w:val="005727FE"/>
    <w:rsid w:val="006545D9"/>
    <w:rsid w:val="007157D5"/>
    <w:rsid w:val="008531D0"/>
    <w:rsid w:val="008B35C1"/>
    <w:rsid w:val="0092729D"/>
    <w:rsid w:val="009301C9"/>
    <w:rsid w:val="00986FB6"/>
    <w:rsid w:val="00A12FBD"/>
    <w:rsid w:val="00A547DF"/>
    <w:rsid w:val="00A60494"/>
    <w:rsid w:val="00B10047"/>
    <w:rsid w:val="00B37192"/>
    <w:rsid w:val="00B746B3"/>
    <w:rsid w:val="00BB43DF"/>
    <w:rsid w:val="00D916C3"/>
    <w:rsid w:val="00DD3989"/>
    <w:rsid w:val="00E0181E"/>
    <w:rsid w:val="00E023FF"/>
    <w:rsid w:val="00E308CA"/>
    <w:rsid w:val="00E440C8"/>
    <w:rsid w:val="00E732A1"/>
    <w:rsid w:val="00F546BA"/>
    <w:rsid w:val="00F75565"/>
    <w:rsid w:val="00FE61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4A9706A"/>
  <w15:docId w15:val="{E1C24E71-999C-7C4F-94FE-8F36ABAA0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32A1"/>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F72C4"/>
    <w:pPr>
      <w:spacing w:before="100" w:beforeAutospacing="1" w:after="100" w:afterAutospacing="1"/>
    </w:pPr>
    <w:rPr>
      <w:rFonts w:ascii="Times" w:eastAsia="Times" w:hAnsi="Times"/>
      <w:sz w:val="20"/>
      <w:szCs w:val="20"/>
      <w:lang w:val="en-US"/>
    </w:rPr>
  </w:style>
  <w:style w:type="paragraph" w:styleId="Header">
    <w:name w:val="header"/>
    <w:basedOn w:val="Normal"/>
    <w:rsid w:val="00AF72C4"/>
    <w:pPr>
      <w:tabs>
        <w:tab w:val="center" w:pos="4320"/>
        <w:tab w:val="right" w:pos="8640"/>
      </w:tabs>
    </w:pPr>
  </w:style>
  <w:style w:type="paragraph" w:styleId="Footer">
    <w:name w:val="footer"/>
    <w:basedOn w:val="Normal"/>
    <w:semiHidden/>
    <w:rsid w:val="00AF72C4"/>
    <w:pPr>
      <w:tabs>
        <w:tab w:val="center" w:pos="4320"/>
        <w:tab w:val="right" w:pos="8640"/>
      </w:tabs>
    </w:pPr>
  </w:style>
  <w:style w:type="paragraph" w:styleId="BalloonText">
    <w:name w:val="Balloon Text"/>
    <w:basedOn w:val="Normal"/>
    <w:link w:val="BalloonTextChar"/>
    <w:uiPriority w:val="99"/>
    <w:semiHidden/>
    <w:unhideWhenUsed/>
    <w:rsid w:val="003F0770"/>
    <w:rPr>
      <w:sz w:val="18"/>
      <w:szCs w:val="18"/>
    </w:rPr>
  </w:style>
  <w:style w:type="character" w:customStyle="1" w:styleId="BalloonTextChar">
    <w:name w:val="Balloon Text Char"/>
    <w:basedOn w:val="DefaultParagraphFont"/>
    <w:link w:val="BalloonText"/>
    <w:uiPriority w:val="99"/>
    <w:semiHidden/>
    <w:rsid w:val="003F0770"/>
    <w:rPr>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1358</Words>
  <Characters>7149</Characters>
  <Application>Microsoft Office Word</Application>
  <DocSecurity>0</DocSecurity>
  <Lines>127</Lines>
  <Paragraphs>22</Paragraphs>
  <ScaleCrop>false</ScaleCrop>
  <HeadingPairs>
    <vt:vector size="2" baseType="variant">
      <vt:variant>
        <vt:lpstr>Title</vt:lpstr>
      </vt:variant>
      <vt:variant>
        <vt:i4>1</vt:i4>
      </vt:variant>
    </vt:vector>
  </HeadingPairs>
  <TitlesOfParts>
    <vt:vector size="1" baseType="lpstr">
      <vt:lpstr>Constitution</vt:lpstr>
    </vt:vector>
  </TitlesOfParts>
  <Company>Hewlett-Packard</Company>
  <LinksUpToDate>false</LinksUpToDate>
  <CharactersWithSpaces>8485</CharactersWithSpaces>
  <SharedDoc>false</SharedDoc>
  <HLinks>
    <vt:vector size="6" baseType="variant">
      <vt:variant>
        <vt:i4>2883613</vt:i4>
      </vt:variant>
      <vt:variant>
        <vt:i4>10032</vt:i4>
      </vt:variant>
      <vt:variant>
        <vt:i4>1027</vt:i4>
      </vt:variant>
      <vt:variant>
        <vt:i4>1</vt:i4>
      </vt:variant>
      <vt:variant>
        <vt:lpwstr>ABMT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dc:title>
  <dc:creator>Hayley Merron</dc:creator>
  <cp:lastModifiedBy>Theo Raymond</cp:lastModifiedBy>
  <cp:revision>14</cp:revision>
  <dcterms:created xsi:type="dcterms:W3CDTF">2020-11-19T08:49:00Z</dcterms:created>
  <dcterms:modified xsi:type="dcterms:W3CDTF">2020-11-23T15:36:00Z</dcterms:modified>
</cp:coreProperties>
</file>